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D00" w:rsidRPr="00DA01B0" w:rsidRDefault="008D6D00" w:rsidP="008D6D00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A01B0">
        <w:rPr>
          <w:rFonts w:ascii="Times New Roman" w:hAnsi="Times New Roman" w:cs="Times New Roman"/>
          <w:b/>
          <w:caps/>
          <w:sz w:val="24"/>
          <w:szCs w:val="24"/>
        </w:rPr>
        <w:t>III. ТЕХНИЧЕСКАЯ ЧАСТЬ</w:t>
      </w:r>
    </w:p>
    <w:p w:rsidR="008D6D00" w:rsidRPr="00DA01B0" w:rsidRDefault="008D6D00" w:rsidP="008D6D00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A01B0">
        <w:rPr>
          <w:rFonts w:ascii="Times New Roman" w:hAnsi="Times New Roman" w:cs="Times New Roman"/>
          <w:b/>
          <w:caps/>
          <w:sz w:val="24"/>
          <w:szCs w:val="24"/>
        </w:rPr>
        <w:t>ОПИСАНИЕ ОБЪЕКТА ЗАКУПКИ</w:t>
      </w:r>
    </w:p>
    <w:p w:rsidR="00BE3C33" w:rsidRPr="00DA01B0" w:rsidRDefault="00BE3C33" w:rsidP="008D6D00">
      <w:pPr>
        <w:spacing w:after="0" w:line="240" w:lineRule="auto"/>
        <w:ind w:left="-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1B0">
        <w:rPr>
          <w:rFonts w:ascii="Times New Roman" w:hAnsi="Times New Roman" w:cs="Times New Roman"/>
          <w:b/>
          <w:sz w:val="24"/>
          <w:szCs w:val="24"/>
        </w:rPr>
        <w:br/>
      </w:r>
      <w:r w:rsidR="00F40CA0" w:rsidRPr="008B5038">
        <w:rPr>
          <w:rFonts w:ascii="Times New Roman" w:hAnsi="Times New Roman" w:cs="Times New Roman"/>
          <w:b/>
          <w:sz w:val="24"/>
          <w:szCs w:val="24"/>
          <w:shd w:val="clear" w:color="auto" w:fill="FAFAFA"/>
        </w:rPr>
        <w:t xml:space="preserve">Оказание услуг по утилизации </w:t>
      </w:r>
      <w:r w:rsidR="008B5038" w:rsidRPr="008B5038">
        <w:rPr>
          <w:rFonts w:ascii="Times New Roman" w:hAnsi="Times New Roman" w:cs="Times New Roman"/>
          <w:b/>
          <w:sz w:val="24"/>
          <w:szCs w:val="24"/>
          <w:shd w:val="clear" w:color="auto" w:fill="FAFAFA"/>
        </w:rPr>
        <w:t>прочих опасных отходов</w:t>
      </w:r>
    </w:p>
    <w:p w:rsidR="00BE3C33" w:rsidRPr="00DA01B0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b/>
          <w:iCs/>
          <w:lang w:bidi="ru-RU"/>
        </w:rPr>
      </w:pPr>
      <w:r w:rsidRPr="00DA01B0">
        <w:rPr>
          <w:rFonts w:ascii="Times New Roman" w:hAnsi="Times New Roman" w:cs="Times New Roman"/>
          <w:b/>
        </w:rPr>
        <w:t>1</w:t>
      </w:r>
      <w:r w:rsidRPr="00DA01B0">
        <w:rPr>
          <w:rFonts w:ascii="Times New Roman" w:hAnsi="Times New Roman" w:cs="Times New Roman"/>
          <w:b/>
          <w:iCs/>
          <w:lang w:bidi="ru-RU"/>
        </w:rPr>
        <w:t>. Общие положения.</w:t>
      </w:r>
    </w:p>
    <w:p w:rsidR="00BE3C33" w:rsidRPr="00DA01B0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lang w:bidi="ru-RU"/>
        </w:rPr>
      </w:pPr>
      <w:r w:rsidRPr="00DA01B0">
        <w:rPr>
          <w:rFonts w:ascii="Times New Roman" w:hAnsi="Times New Roman" w:cs="Times New Roman"/>
          <w:lang w:bidi="ru-RU"/>
        </w:rPr>
        <w:t xml:space="preserve">1.1. Предмет </w:t>
      </w:r>
      <w:r w:rsidR="008B5038">
        <w:rPr>
          <w:rFonts w:ascii="Times New Roman" w:hAnsi="Times New Roman" w:cs="Times New Roman"/>
          <w:lang w:bidi="ru-RU"/>
        </w:rPr>
        <w:t>технической части</w:t>
      </w:r>
      <w:r w:rsidRPr="008B5038">
        <w:rPr>
          <w:rFonts w:ascii="Times New Roman" w:hAnsi="Times New Roman" w:cs="Times New Roman"/>
          <w:lang w:bidi="ru-RU"/>
        </w:rPr>
        <w:t xml:space="preserve">: </w:t>
      </w:r>
      <w:r w:rsidR="006935B7" w:rsidRPr="008B5038">
        <w:rPr>
          <w:rFonts w:ascii="Times New Roman" w:hAnsi="Times New Roman" w:cs="Times New Roman"/>
          <w:lang w:bidi="ru-RU"/>
        </w:rPr>
        <w:t>оказание услуг по сбору, транспортированию</w:t>
      </w:r>
      <w:r w:rsidR="006D61E1" w:rsidRPr="008B5038">
        <w:rPr>
          <w:rFonts w:ascii="Times New Roman" w:hAnsi="Times New Roman" w:cs="Times New Roman"/>
          <w:lang w:bidi="ru-RU"/>
        </w:rPr>
        <w:t xml:space="preserve">, </w:t>
      </w:r>
      <w:r w:rsidR="006935B7" w:rsidRPr="008B5038">
        <w:rPr>
          <w:rFonts w:ascii="Times New Roman" w:hAnsi="Times New Roman" w:cs="Times New Roman"/>
          <w:lang w:bidi="ru-RU"/>
        </w:rPr>
        <w:t>утилизации</w:t>
      </w:r>
      <w:r w:rsidR="004B3FE6" w:rsidRPr="008B5038">
        <w:rPr>
          <w:rFonts w:ascii="Times New Roman" w:hAnsi="Times New Roman" w:cs="Times New Roman"/>
          <w:lang w:bidi="ru-RU"/>
        </w:rPr>
        <w:t xml:space="preserve"> и /или обезвреживани</w:t>
      </w:r>
      <w:r w:rsidR="00D70599" w:rsidRPr="008B5038">
        <w:rPr>
          <w:rFonts w:ascii="Times New Roman" w:hAnsi="Times New Roman" w:cs="Times New Roman"/>
          <w:lang w:bidi="ru-RU"/>
        </w:rPr>
        <w:t>ю</w:t>
      </w:r>
      <w:r w:rsidR="004B3FE6" w:rsidRPr="008B5038">
        <w:rPr>
          <w:rFonts w:ascii="Times New Roman" w:hAnsi="Times New Roman" w:cs="Times New Roman"/>
          <w:lang w:bidi="ru-RU"/>
        </w:rPr>
        <w:t xml:space="preserve"> </w:t>
      </w:r>
      <w:r w:rsidR="006935B7" w:rsidRPr="008B5038">
        <w:rPr>
          <w:rFonts w:ascii="Times New Roman" w:hAnsi="Times New Roman" w:cs="Times New Roman"/>
          <w:lang w:bidi="ru-RU"/>
        </w:rPr>
        <w:t>отходов.</w:t>
      </w:r>
    </w:p>
    <w:p w:rsidR="00BE3C33" w:rsidRPr="00DA01B0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lang w:bidi="ru-RU"/>
        </w:rPr>
      </w:pPr>
      <w:r w:rsidRPr="00DA01B0">
        <w:rPr>
          <w:rFonts w:ascii="Times New Roman" w:hAnsi="Times New Roman" w:cs="Times New Roman"/>
          <w:lang w:bidi="ru-RU"/>
        </w:rPr>
        <w:t>1.2. Целью данной закупки является: утилизация непригодного к использованию списанного имущества.</w:t>
      </w:r>
    </w:p>
    <w:p w:rsidR="00BE3C33" w:rsidRPr="00DA01B0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lang w:bidi="ru-RU"/>
        </w:rPr>
      </w:pPr>
      <w:r w:rsidRPr="00DA01B0">
        <w:rPr>
          <w:rFonts w:ascii="Times New Roman" w:hAnsi="Times New Roman" w:cs="Times New Roman"/>
          <w:lang w:bidi="ru-RU"/>
        </w:rPr>
        <w:t xml:space="preserve">1.3. Основание для оказания услуг: </w:t>
      </w:r>
    </w:p>
    <w:p w:rsidR="00BE3C33" w:rsidRPr="00DA01B0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lang w:bidi="ru-RU"/>
        </w:rPr>
      </w:pPr>
      <w:r w:rsidRPr="00DA01B0">
        <w:rPr>
          <w:rFonts w:ascii="Times New Roman" w:hAnsi="Times New Roman" w:cs="Times New Roman"/>
          <w:lang w:bidi="ru-RU"/>
        </w:rPr>
        <w:t>- Федеральный Закон «О санитарно-эпидемиологическом благополучии населения» от 30 марта 1999 года № 52-ФЗ;</w:t>
      </w:r>
    </w:p>
    <w:p w:rsidR="00BE3C33" w:rsidRPr="00DA01B0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lang w:bidi="ru-RU"/>
        </w:rPr>
      </w:pPr>
      <w:r w:rsidRPr="00DA01B0">
        <w:rPr>
          <w:rFonts w:ascii="Times New Roman" w:hAnsi="Times New Roman" w:cs="Times New Roman"/>
          <w:lang w:bidi="ru-RU"/>
        </w:rPr>
        <w:t xml:space="preserve">- Федеральный закон от 24.06.1998 </w:t>
      </w:r>
      <w:r w:rsidR="001D6CCB" w:rsidRPr="00DA01B0">
        <w:rPr>
          <w:rFonts w:ascii="Times New Roman" w:hAnsi="Times New Roman" w:cs="Times New Roman"/>
          <w:lang w:bidi="ru-RU"/>
        </w:rPr>
        <w:t>№</w:t>
      </w:r>
      <w:r w:rsidRPr="00DA01B0">
        <w:rPr>
          <w:rFonts w:ascii="Times New Roman" w:hAnsi="Times New Roman" w:cs="Times New Roman"/>
          <w:lang w:bidi="ru-RU"/>
        </w:rPr>
        <w:t xml:space="preserve"> 89-ФЗ «Об отходах производства и потребления»;</w:t>
      </w:r>
    </w:p>
    <w:p w:rsidR="00B71A4F" w:rsidRPr="008B5038" w:rsidRDefault="00BE3C33" w:rsidP="008B5038">
      <w:pPr>
        <w:pStyle w:val="a6"/>
        <w:ind w:left="-284" w:firstLine="568"/>
        <w:jc w:val="both"/>
        <w:rPr>
          <w:rFonts w:ascii="Times New Roman" w:hAnsi="Times New Roman" w:cs="Times New Roman"/>
          <w:lang w:bidi="ru-RU"/>
        </w:rPr>
      </w:pPr>
      <w:r w:rsidRPr="00DA01B0">
        <w:rPr>
          <w:rFonts w:ascii="Times New Roman" w:hAnsi="Times New Roman" w:cs="Times New Roman"/>
          <w:lang w:bidi="ru-RU"/>
        </w:rPr>
        <w:t>- Федеральный закон от 10.01.2002 № 7-ФЗ «Об охране окружающей среды»;</w:t>
      </w:r>
    </w:p>
    <w:p w:rsidR="00BE3C33" w:rsidRPr="00E75626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b/>
          <w:bCs/>
          <w:iCs/>
          <w:lang w:bidi="ru-RU"/>
        </w:rPr>
      </w:pPr>
      <w:r w:rsidRPr="00DA01B0">
        <w:rPr>
          <w:rFonts w:ascii="Times New Roman" w:hAnsi="Times New Roman" w:cs="Times New Roman"/>
          <w:b/>
          <w:bCs/>
          <w:lang w:bidi="ru-RU"/>
        </w:rPr>
        <w:t xml:space="preserve">2. </w:t>
      </w:r>
      <w:r w:rsidR="00E75626" w:rsidRPr="00E75626">
        <w:rPr>
          <w:rFonts w:ascii="Times New Roman" w:hAnsi="Times New Roman" w:cs="Times New Roman"/>
          <w:b/>
          <w:bCs/>
          <w:iCs/>
          <w:lang w:bidi="ru-RU"/>
        </w:rPr>
        <w:t>Объем закупаемых услуг</w:t>
      </w:r>
      <w:r w:rsidR="00E75626">
        <w:rPr>
          <w:rFonts w:ascii="Times New Roman" w:hAnsi="Times New Roman" w:cs="Times New Roman"/>
          <w:b/>
          <w:bCs/>
          <w:iCs/>
          <w:lang w:bidi="ru-RU"/>
        </w:rPr>
        <w:t>:</w:t>
      </w:r>
    </w:p>
    <w:p w:rsidR="00BE3C33" w:rsidRPr="00DA01B0" w:rsidRDefault="00BE3C33" w:rsidP="00BE3C33">
      <w:pPr>
        <w:pStyle w:val="a6"/>
        <w:ind w:left="-284" w:firstLine="568"/>
        <w:jc w:val="both"/>
        <w:rPr>
          <w:rFonts w:ascii="Times New Roman" w:hAnsi="Times New Roman" w:cs="Times New Roman"/>
          <w:bCs/>
        </w:rPr>
      </w:pPr>
      <w:r w:rsidRPr="00DA01B0">
        <w:rPr>
          <w:rFonts w:ascii="Times New Roman" w:hAnsi="Times New Roman" w:cs="Times New Roman"/>
          <w:bCs/>
        </w:rPr>
        <w:t xml:space="preserve">2.1 </w:t>
      </w:r>
      <w:r w:rsidR="00E75626" w:rsidRPr="00E75626">
        <w:rPr>
          <w:rFonts w:ascii="Times New Roman" w:hAnsi="Times New Roman" w:cs="Times New Roman"/>
        </w:rPr>
        <w:t xml:space="preserve">Перечень оборудования, подлежащего </w:t>
      </w:r>
      <w:r w:rsidR="006D61E1" w:rsidRPr="006D61E1">
        <w:rPr>
          <w:rFonts w:ascii="Times New Roman" w:hAnsi="Times New Roman" w:cs="Times New Roman"/>
        </w:rPr>
        <w:t>транспортированию, утилизации и/или обезвреживани</w:t>
      </w:r>
      <w:r w:rsidR="00D70599">
        <w:rPr>
          <w:rFonts w:ascii="Times New Roman" w:hAnsi="Times New Roman" w:cs="Times New Roman"/>
        </w:rPr>
        <w:t>ю</w:t>
      </w:r>
      <w:r w:rsidR="00E75626" w:rsidRPr="00E75626">
        <w:rPr>
          <w:rFonts w:ascii="Times New Roman" w:hAnsi="Times New Roman" w:cs="Times New Roman"/>
        </w:rPr>
        <w:t>:</w:t>
      </w:r>
    </w:p>
    <w:tbl>
      <w:tblPr>
        <w:tblStyle w:val="a5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9"/>
        <w:gridCol w:w="4849"/>
        <w:gridCol w:w="2551"/>
        <w:gridCol w:w="2127"/>
      </w:tblGrid>
      <w:tr w:rsidR="00877404" w:rsidRPr="00E11213" w:rsidTr="00444AC4">
        <w:tc>
          <w:tcPr>
            <w:tcW w:w="709" w:type="dxa"/>
            <w:shd w:val="clear" w:color="auto" w:fill="BDD6EE" w:themeFill="accent1" w:themeFillTint="66"/>
            <w:vAlign w:val="center"/>
          </w:tcPr>
          <w:p w:rsidR="00877404" w:rsidRPr="00E11213" w:rsidRDefault="00877404" w:rsidP="00972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2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849" w:type="dxa"/>
            <w:shd w:val="clear" w:color="auto" w:fill="BDD6EE" w:themeFill="accent1" w:themeFillTint="66"/>
            <w:vAlign w:val="center"/>
          </w:tcPr>
          <w:p w:rsidR="00877404" w:rsidRPr="00E11213" w:rsidRDefault="00877404" w:rsidP="00972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1121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2551" w:type="dxa"/>
            <w:shd w:val="clear" w:color="auto" w:fill="BDD6EE" w:themeFill="accent1" w:themeFillTint="66"/>
            <w:vAlign w:val="center"/>
          </w:tcPr>
          <w:p w:rsidR="00877404" w:rsidRPr="00E11213" w:rsidRDefault="00877404" w:rsidP="009723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213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127" w:type="dxa"/>
            <w:shd w:val="clear" w:color="auto" w:fill="BDD6EE" w:themeFill="accent1" w:themeFillTint="66"/>
            <w:vAlign w:val="center"/>
          </w:tcPr>
          <w:p w:rsidR="00877404" w:rsidRPr="00E11213" w:rsidRDefault="00877404" w:rsidP="009723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2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во </w:t>
            </w:r>
          </w:p>
        </w:tc>
      </w:tr>
      <w:tr w:rsidR="00877404" w:rsidRPr="00E11213" w:rsidTr="00444AC4">
        <w:trPr>
          <w:trHeight w:val="236"/>
        </w:trPr>
        <w:tc>
          <w:tcPr>
            <w:tcW w:w="709" w:type="dxa"/>
            <w:shd w:val="clear" w:color="auto" w:fill="FFFFFF" w:themeFill="background1"/>
            <w:vAlign w:val="center"/>
          </w:tcPr>
          <w:p w:rsidR="00877404" w:rsidRPr="00E11213" w:rsidRDefault="00877404" w:rsidP="00E11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04" w:rsidRPr="0018472F" w:rsidRDefault="00877404" w:rsidP="00FF29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72F">
              <w:rPr>
                <w:rFonts w:ascii="Times New Roman" w:hAnsi="Times New Roman" w:cs="Times New Roman"/>
                <w:sz w:val="24"/>
                <w:szCs w:val="24"/>
              </w:rPr>
              <w:t xml:space="preserve">Огнетушители переносные порошковые </w:t>
            </w:r>
            <w:proofErr w:type="spellStart"/>
            <w:r w:rsidRPr="0018472F">
              <w:rPr>
                <w:rFonts w:ascii="Times New Roman" w:hAnsi="Times New Roman" w:cs="Times New Roman"/>
                <w:sz w:val="24"/>
                <w:szCs w:val="24"/>
              </w:rPr>
              <w:t>закачные</w:t>
            </w:r>
            <w:proofErr w:type="spellEnd"/>
            <w:r w:rsidRPr="0018472F">
              <w:rPr>
                <w:rFonts w:ascii="Times New Roman" w:hAnsi="Times New Roman" w:cs="Times New Roman"/>
                <w:sz w:val="24"/>
                <w:szCs w:val="24"/>
              </w:rPr>
              <w:t xml:space="preserve"> марки ОП-4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77404" w:rsidRPr="00E11213" w:rsidRDefault="00877404" w:rsidP="00E11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77404" w:rsidRPr="0018472F" w:rsidRDefault="00877404" w:rsidP="00E11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</w:tr>
      <w:tr w:rsidR="00877404" w:rsidRPr="00E11213" w:rsidTr="00444AC4">
        <w:tc>
          <w:tcPr>
            <w:tcW w:w="709" w:type="dxa"/>
            <w:shd w:val="clear" w:color="auto" w:fill="FFFFFF" w:themeFill="background1"/>
            <w:vAlign w:val="center"/>
          </w:tcPr>
          <w:p w:rsidR="00877404" w:rsidRPr="00E11213" w:rsidRDefault="00877404" w:rsidP="00E11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12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04" w:rsidRPr="00E11213" w:rsidRDefault="00877404" w:rsidP="00E112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72F">
              <w:rPr>
                <w:rFonts w:ascii="Times New Roman" w:hAnsi="Times New Roman" w:cs="Times New Roman"/>
                <w:sz w:val="24"/>
                <w:szCs w:val="24"/>
              </w:rPr>
              <w:t>Огнетушитель ОП-5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77404" w:rsidRPr="00E11213" w:rsidRDefault="00877404" w:rsidP="00E11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77404" w:rsidRPr="00877404" w:rsidRDefault="00877404" w:rsidP="00E11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877404" w:rsidRPr="00E11213" w:rsidTr="00444AC4">
        <w:tc>
          <w:tcPr>
            <w:tcW w:w="709" w:type="dxa"/>
            <w:shd w:val="clear" w:color="auto" w:fill="FFFFFF" w:themeFill="background1"/>
            <w:vAlign w:val="center"/>
          </w:tcPr>
          <w:p w:rsidR="00877404" w:rsidRPr="00E11213" w:rsidRDefault="00444AC4" w:rsidP="00E11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04" w:rsidRPr="0018472F" w:rsidRDefault="00877404" w:rsidP="0018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72F">
              <w:rPr>
                <w:rFonts w:ascii="Times New Roman" w:hAnsi="Times New Roman" w:cs="Times New Roman"/>
                <w:sz w:val="24"/>
                <w:szCs w:val="24"/>
              </w:rPr>
              <w:t>Огнетушитель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У-3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:rsidR="00877404" w:rsidRPr="00E11213" w:rsidRDefault="00877404" w:rsidP="00E11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Штука</w:t>
            </w: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877404" w:rsidRPr="00E11213" w:rsidRDefault="00877404" w:rsidP="00E11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77404" w:rsidRPr="00E11213" w:rsidTr="00877404">
        <w:trPr>
          <w:trHeight w:val="395"/>
        </w:trPr>
        <w:tc>
          <w:tcPr>
            <w:tcW w:w="10236" w:type="dxa"/>
            <w:gridSpan w:val="4"/>
            <w:shd w:val="clear" w:color="auto" w:fill="auto"/>
            <w:vAlign w:val="center"/>
          </w:tcPr>
          <w:p w:rsidR="00877404" w:rsidRPr="00E11213" w:rsidRDefault="00877404" w:rsidP="008774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444AC4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1D6CCB" w:rsidRDefault="001D6CCB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</w:rPr>
      </w:pPr>
    </w:p>
    <w:p w:rsidR="00E75626" w:rsidRPr="00E75626" w:rsidRDefault="00E75626" w:rsidP="004F60FB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E7562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3. Требования, предъявляемые к оказываемым услугам:</w:t>
      </w:r>
    </w:p>
    <w:p w:rsidR="00E75626" w:rsidRPr="00E75626" w:rsidRDefault="00E75626" w:rsidP="00E75626">
      <w:pPr>
        <w:tabs>
          <w:tab w:val="num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626">
        <w:rPr>
          <w:rFonts w:ascii="Times New Roman" w:eastAsia="Times New Roman" w:hAnsi="Times New Roman" w:cs="Times New Roman"/>
          <w:sz w:val="24"/>
          <w:szCs w:val="24"/>
        </w:rPr>
        <w:t>Порядок оказания Услуг:</w:t>
      </w:r>
    </w:p>
    <w:p w:rsidR="00E75626" w:rsidRPr="00E75626" w:rsidRDefault="00E75626" w:rsidP="00E75626">
      <w:pPr>
        <w:tabs>
          <w:tab w:val="num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626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Срок оказания Услуг: в течение </w:t>
      </w:r>
      <w:r w:rsidR="001D0F51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D0F51">
        <w:rPr>
          <w:rFonts w:ascii="Times New Roman" w:eastAsia="Times New Roman" w:hAnsi="Times New Roman" w:cs="Times New Roman"/>
          <w:sz w:val="24"/>
          <w:szCs w:val="24"/>
        </w:rPr>
        <w:t>тридцати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) календарных дней </w:t>
      </w:r>
      <w:r w:rsidR="008F2A11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>даты заключения Контракта.</w:t>
      </w:r>
    </w:p>
    <w:p w:rsidR="00E75626" w:rsidRPr="00E75626" w:rsidRDefault="00E75626" w:rsidP="00E756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626">
        <w:rPr>
          <w:rFonts w:ascii="Times New Roman" w:eastAsia="Times New Roman" w:hAnsi="Times New Roman" w:cs="Times New Roman"/>
          <w:sz w:val="24"/>
          <w:szCs w:val="24"/>
        </w:rPr>
        <w:t>Исполнитель, в день и время, согласованные с Заказчиком, осуществляет вывоз</w:t>
      </w:r>
      <w:r w:rsidRPr="00E75626">
        <w:rPr>
          <w:rFonts w:ascii="Times New Roman" w:eastAsia="Calibri" w:hAnsi="Times New Roman"/>
          <w:b/>
          <w:szCs w:val="24"/>
          <w:lang w:eastAsia="en-US"/>
        </w:rPr>
        <w:t xml:space="preserve"> </w:t>
      </w:r>
      <w:r w:rsidRPr="00E75626">
        <w:rPr>
          <w:rFonts w:ascii="Times New Roman" w:eastAsia="Calibri" w:hAnsi="Times New Roman"/>
          <w:sz w:val="24"/>
          <w:szCs w:val="24"/>
          <w:lang w:eastAsia="en-US"/>
        </w:rPr>
        <w:t>списанн</w:t>
      </w:r>
      <w:r w:rsidR="00FA3B7F">
        <w:rPr>
          <w:rFonts w:ascii="Times New Roman" w:eastAsia="Calibri" w:hAnsi="Times New Roman"/>
          <w:sz w:val="24"/>
          <w:szCs w:val="24"/>
          <w:lang w:eastAsia="en-US"/>
        </w:rPr>
        <w:t>ого</w:t>
      </w:r>
      <w:r w:rsidRPr="00E7562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A3B7F">
        <w:rPr>
          <w:rFonts w:ascii="Times New Roman" w:eastAsia="Calibri" w:hAnsi="Times New Roman"/>
          <w:sz w:val="24"/>
          <w:szCs w:val="24"/>
          <w:lang w:eastAsia="en-US"/>
        </w:rPr>
        <w:t>имущества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 своими силами, включая погрузочно-разгрузочные работы, с последующей их утилизацией. Загрузка </w:t>
      </w:r>
      <w:r w:rsidRPr="00E75626">
        <w:rPr>
          <w:rFonts w:ascii="Times New Roman" w:eastAsia="Calibri" w:hAnsi="Times New Roman"/>
          <w:sz w:val="24"/>
          <w:szCs w:val="24"/>
          <w:lang w:eastAsia="en-US"/>
        </w:rPr>
        <w:t>списанн</w:t>
      </w:r>
      <w:r w:rsidR="00FA3B7F">
        <w:rPr>
          <w:rFonts w:ascii="Times New Roman" w:eastAsia="Calibri" w:hAnsi="Times New Roman"/>
          <w:sz w:val="24"/>
          <w:szCs w:val="24"/>
          <w:lang w:eastAsia="en-US"/>
        </w:rPr>
        <w:t>ого</w:t>
      </w:r>
      <w:r w:rsidRPr="00E7562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A3B7F">
        <w:rPr>
          <w:rFonts w:ascii="Times New Roman" w:eastAsia="Calibri" w:hAnsi="Times New Roman"/>
          <w:sz w:val="24"/>
          <w:szCs w:val="24"/>
          <w:lang w:eastAsia="en-US"/>
        </w:rPr>
        <w:t>имущества</w:t>
      </w:r>
      <w:r w:rsidRPr="00E75626">
        <w:rPr>
          <w:rFonts w:ascii="Times New Roman" w:eastAsia="Calibri" w:hAnsi="Times New Roman"/>
          <w:szCs w:val="24"/>
          <w:lang w:eastAsia="en-US"/>
        </w:rPr>
        <w:t>,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 подлежащ</w:t>
      </w:r>
      <w:r w:rsidR="00FA3B7F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 утилизации, должна осуществляться в присутствии ответственного лица Заказчика.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5626" w:rsidRDefault="00E75626" w:rsidP="00E75626">
      <w:pPr>
        <w:tabs>
          <w:tab w:val="num" w:pos="459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626">
        <w:rPr>
          <w:rFonts w:ascii="Times New Roman" w:eastAsia="Times New Roman" w:hAnsi="Times New Roman" w:cs="Times New Roman"/>
          <w:sz w:val="24"/>
          <w:szCs w:val="24"/>
        </w:rPr>
        <w:tab/>
      </w:r>
      <w:r w:rsidRPr="00E75626">
        <w:rPr>
          <w:rFonts w:ascii="Times New Roman" w:eastAsia="Times New Roman" w:hAnsi="Times New Roman" w:cs="Times New Roman"/>
          <w:sz w:val="24"/>
          <w:szCs w:val="24"/>
        </w:rPr>
        <w:tab/>
        <w:t xml:space="preserve">Погрузочные работы и транспортирование из помещений Заказчика осуществляется Исполнителем в рабочие дни: с понедельника по </w:t>
      </w:r>
      <w:r w:rsidR="00BA46E5">
        <w:rPr>
          <w:rFonts w:ascii="Times New Roman" w:eastAsia="Times New Roman" w:hAnsi="Times New Roman" w:cs="Times New Roman"/>
          <w:sz w:val="24"/>
          <w:szCs w:val="24"/>
        </w:rPr>
        <w:t>пятницу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 с 9:</w:t>
      </w:r>
      <w:r w:rsidR="00BA46E5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="00BA46E5">
        <w:rPr>
          <w:rFonts w:ascii="Times New Roman" w:eastAsia="Times New Roman" w:hAnsi="Times New Roman" w:cs="Times New Roman"/>
          <w:sz w:val="24"/>
          <w:szCs w:val="24"/>
        </w:rPr>
        <w:t>17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>:00 (обеденный перерыв с 13:00 до 13:</w:t>
      </w:r>
      <w:r w:rsidR="00BA46E5"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t>)</w:t>
      </w:r>
      <w:r w:rsidR="001D0F51">
        <w:rPr>
          <w:rFonts w:ascii="Times New Roman" w:eastAsia="Times New Roman" w:hAnsi="Times New Roman" w:cs="Times New Roman"/>
          <w:sz w:val="24"/>
          <w:szCs w:val="24"/>
        </w:rPr>
        <w:t xml:space="preserve"> по адресам, указанным ниже: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356"/>
        <w:gridCol w:w="4678"/>
      </w:tblGrid>
      <w:tr w:rsidR="001D0F51" w:rsidRPr="008D6D00" w:rsidTr="00EC2D0A">
        <w:trPr>
          <w:trHeight w:val="308"/>
        </w:trPr>
        <w:tc>
          <w:tcPr>
            <w:tcW w:w="776" w:type="dxa"/>
            <w:shd w:val="clear" w:color="auto" w:fill="BDD6EE" w:themeFill="accent1" w:themeFillTint="66"/>
            <w:vAlign w:val="center"/>
            <w:hideMark/>
          </w:tcPr>
          <w:p w:rsidR="001D0F51" w:rsidRPr="008D6D00" w:rsidRDefault="001D0F51" w:rsidP="00EC2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D6D00">
              <w:rPr>
                <w:rFonts w:ascii="Times New Roman" w:hAnsi="Times New Roman" w:cs="Times New Roman"/>
                <w:b/>
                <w:bCs/>
                <w:sz w:val="24"/>
              </w:rPr>
              <w:t>№ п/п</w:t>
            </w:r>
          </w:p>
        </w:tc>
        <w:tc>
          <w:tcPr>
            <w:tcW w:w="4356" w:type="dxa"/>
            <w:shd w:val="clear" w:color="auto" w:fill="BDD6EE" w:themeFill="accent1" w:themeFillTint="66"/>
            <w:noWrap/>
            <w:vAlign w:val="center"/>
            <w:hideMark/>
          </w:tcPr>
          <w:p w:rsidR="001D0F51" w:rsidRPr="008D6D00" w:rsidRDefault="001D0F51" w:rsidP="00EC2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D6D00">
              <w:rPr>
                <w:rFonts w:ascii="Times New Roman" w:hAnsi="Times New Roman" w:cs="Times New Roman"/>
                <w:b/>
                <w:bCs/>
                <w:sz w:val="24"/>
              </w:rPr>
              <w:t>Наименование</w:t>
            </w:r>
          </w:p>
        </w:tc>
        <w:tc>
          <w:tcPr>
            <w:tcW w:w="4678" w:type="dxa"/>
            <w:shd w:val="clear" w:color="auto" w:fill="BDD6EE" w:themeFill="accent1" w:themeFillTint="66"/>
            <w:noWrap/>
            <w:vAlign w:val="center"/>
            <w:hideMark/>
          </w:tcPr>
          <w:p w:rsidR="001D0F51" w:rsidRPr="008D6D00" w:rsidRDefault="001D0F51" w:rsidP="00EC2D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D6D00">
              <w:rPr>
                <w:rFonts w:ascii="Times New Roman" w:hAnsi="Times New Roman" w:cs="Times New Roman"/>
                <w:b/>
                <w:bCs/>
                <w:sz w:val="24"/>
              </w:rPr>
              <w:t>Адрес</w:t>
            </w:r>
          </w:p>
        </w:tc>
      </w:tr>
      <w:tr w:rsidR="008C4F2F" w:rsidRPr="008D6D00" w:rsidTr="006633B9">
        <w:trPr>
          <w:trHeight w:val="1366"/>
        </w:trPr>
        <w:tc>
          <w:tcPr>
            <w:tcW w:w="776" w:type="dxa"/>
            <w:shd w:val="clear" w:color="auto" w:fill="auto"/>
            <w:vAlign w:val="center"/>
            <w:hideMark/>
          </w:tcPr>
          <w:p w:rsidR="008C4F2F" w:rsidRPr="008D6D00" w:rsidRDefault="008C4F2F" w:rsidP="00EC2D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8D6D0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356" w:type="dxa"/>
            <w:shd w:val="clear" w:color="auto" w:fill="auto"/>
            <w:noWrap/>
            <w:vAlign w:val="center"/>
            <w:hideMark/>
          </w:tcPr>
          <w:p w:rsidR="008C4F2F" w:rsidRPr="008D6D00" w:rsidRDefault="008C4F2F" w:rsidP="00EC2D0A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8D6D00">
              <w:rPr>
                <w:rFonts w:ascii="Times New Roman" w:hAnsi="Times New Roman" w:cs="Times New Roman"/>
                <w:sz w:val="24"/>
              </w:rPr>
              <w:t>КГКУЗ «МИАЦ» Министерства здравоохранения Хабаровского края</w:t>
            </w:r>
          </w:p>
        </w:tc>
        <w:tc>
          <w:tcPr>
            <w:tcW w:w="4678" w:type="dxa"/>
            <w:shd w:val="clear" w:color="auto" w:fill="auto"/>
            <w:noWrap/>
            <w:vAlign w:val="center"/>
            <w:hideMark/>
          </w:tcPr>
          <w:p w:rsidR="008C4F2F" w:rsidRDefault="008C4F2F" w:rsidP="00EC2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D6D00">
              <w:rPr>
                <w:rFonts w:ascii="Times New Roman" w:hAnsi="Times New Roman" w:cs="Times New Roman"/>
                <w:sz w:val="24"/>
              </w:rPr>
              <w:t xml:space="preserve">680011, Хабаровский край, г. Хабаровск, </w:t>
            </w:r>
          </w:p>
          <w:p w:rsidR="008C4F2F" w:rsidRPr="008D6D00" w:rsidRDefault="008C4F2F" w:rsidP="00EC2D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8D6D00">
              <w:rPr>
                <w:rFonts w:ascii="Times New Roman" w:hAnsi="Times New Roman" w:cs="Times New Roman"/>
                <w:sz w:val="24"/>
              </w:rPr>
              <w:t>ул. Советская, 34</w:t>
            </w:r>
          </w:p>
        </w:tc>
      </w:tr>
    </w:tbl>
    <w:p w:rsidR="00E75626" w:rsidRPr="00E75626" w:rsidRDefault="00E75626" w:rsidP="00767D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75626" w:rsidRPr="00E75626" w:rsidRDefault="00E75626" w:rsidP="00E75626">
      <w:pPr>
        <w:tabs>
          <w:tab w:val="num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626">
        <w:rPr>
          <w:rFonts w:ascii="Times New Roman" w:eastAsia="Times New Roman" w:hAnsi="Times New Roman" w:cs="Times New Roman"/>
          <w:sz w:val="24"/>
          <w:szCs w:val="24"/>
        </w:rPr>
        <w:tab/>
      </w:r>
      <w:r w:rsidRPr="00E75626">
        <w:rPr>
          <w:rFonts w:ascii="Times New Roman" w:eastAsia="Times New Roman" w:hAnsi="Times New Roman" w:cs="Times New Roman"/>
          <w:sz w:val="24"/>
          <w:szCs w:val="24"/>
        </w:rPr>
        <w:tab/>
        <w:t>В ходе оказания услуг должны соблюдаться все необходимые требования правил и норм охраны труда, техники безопасности, пожарной безопасности, производственной санитарии и экологического законодательства;</w:t>
      </w:r>
      <w:r w:rsidR="00BA46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75626" w:rsidRPr="00E75626" w:rsidRDefault="00E75626" w:rsidP="00E75626">
      <w:pPr>
        <w:tabs>
          <w:tab w:val="num" w:pos="45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626">
        <w:rPr>
          <w:rFonts w:ascii="Times New Roman" w:eastAsia="Times New Roman" w:hAnsi="Times New Roman" w:cs="Times New Roman"/>
          <w:sz w:val="24"/>
          <w:szCs w:val="24"/>
        </w:rPr>
        <w:tab/>
      </w:r>
      <w:r w:rsidRPr="00E75626">
        <w:rPr>
          <w:rFonts w:ascii="Times New Roman" w:eastAsia="Times New Roman" w:hAnsi="Times New Roman" w:cs="Times New Roman"/>
          <w:sz w:val="24"/>
          <w:szCs w:val="24"/>
        </w:rPr>
        <w:tab/>
        <w:t>Качество предоставляемых Исполнителем услуг должно соответствовать условиям контракта и выполнятся в соответствии с требованиями санитарно-эпидемиологических, ветеринарно-санитарных, экологических и иных норм и правил Российской Федерации;</w:t>
      </w:r>
    </w:p>
    <w:p w:rsidR="00E75626" w:rsidRDefault="00E75626" w:rsidP="00E756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626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после оказания Услуг предоставляет документ, подтверждающий факт утилизации. После предоставления полного пакета документов по утилизации в соответствии с </w:t>
      </w:r>
      <w:r w:rsidRPr="00E75626">
        <w:rPr>
          <w:rFonts w:ascii="Times New Roman" w:eastAsia="Times New Roman" w:hAnsi="Times New Roman" w:cs="Times New Roman"/>
          <w:sz w:val="24"/>
          <w:szCs w:val="24"/>
        </w:rPr>
        <w:lastRenderedPageBreak/>
        <w:t>требованиями санитарно-эпидемиологических, экологических и иных норм и правил, и оказания полного комплекса услуг они считаются исполненными Исполнителем.</w:t>
      </w:r>
    </w:p>
    <w:p w:rsidR="004F60FB" w:rsidRPr="00E75626" w:rsidRDefault="004F60FB" w:rsidP="00E756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E3C33" w:rsidRPr="008D6D00" w:rsidRDefault="001B26B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4"/>
        </w:rPr>
      </w:pPr>
      <w:r w:rsidRPr="001B26B3">
        <w:rPr>
          <w:rFonts w:ascii="Times New Roman" w:hAnsi="Times New Roman" w:cs="Times New Roman"/>
          <w:b/>
          <w:bCs/>
          <w:sz w:val="24"/>
        </w:rPr>
        <w:t>4</w:t>
      </w:r>
      <w:r w:rsidR="00BE3C33" w:rsidRPr="008D6D00">
        <w:rPr>
          <w:rFonts w:ascii="Times New Roman" w:hAnsi="Times New Roman" w:cs="Times New Roman"/>
          <w:b/>
          <w:bCs/>
          <w:sz w:val="24"/>
        </w:rPr>
        <w:t xml:space="preserve">. </w:t>
      </w:r>
      <w:r w:rsidR="00BE3C33" w:rsidRPr="008D6D00">
        <w:rPr>
          <w:rFonts w:ascii="Times New Roman" w:hAnsi="Times New Roman" w:cs="Times New Roman"/>
          <w:b/>
          <w:bCs/>
          <w:iCs/>
          <w:sz w:val="24"/>
        </w:rPr>
        <w:t>Требования к качеству и безопасности услуг</w:t>
      </w:r>
    </w:p>
    <w:p w:rsidR="00BE3C33" w:rsidRPr="008D6D00" w:rsidRDefault="001B26B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1B26B3">
        <w:rPr>
          <w:rFonts w:ascii="Times New Roman" w:hAnsi="Times New Roman" w:cs="Times New Roman"/>
          <w:bCs/>
          <w:sz w:val="24"/>
        </w:rPr>
        <w:t>4</w:t>
      </w:r>
      <w:r w:rsidR="00BE3C33" w:rsidRPr="008D6D00">
        <w:rPr>
          <w:rFonts w:ascii="Times New Roman" w:hAnsi="Times New Roman" w:cs="Times New Roman"/>
          <w:bCs/>
          <w:sz w:val="24"/>
        </w:rPr>
        <w:t>.1. Качество и безопасность оказываемых услуг должны соответствовать требованиям действующего законодательства РФ, предъявляемым к услугам соответствующего рода:</w:t>
      </w:r>
    </w:p>
    <w:p w:rsidR="00BE3C33" w:rsidRPr="008D6D00" w:rsidRDefault="00BE3C3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8D6D00">
        <w:rPr>
          <w:rFonts w:ascii="Times New Roman" w:hAnsi="Times New Roman" w:cs="Times New Roman"/>
          <w:bCs/>
          <w:sz w:val="24"/>
        </w:rPr>
        <w:t>- Федеральный закон «О санитарно-эпидемиологическом благополучии населения» от 30.03.1899 № 52-ФЗ;</w:t>
      </w:r>
    </w:p>
    <w:p w:rsidR="00BE3C33" w:rsidRPr="008D6D00" w:rsidRDefault="00BE3C3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8D6D00">
        <w:rPr>
          <w:rFonts w:ascii="Times New Roman" w:hAnsi="Times New Roman" w:cs="Times New Roman"/>
          <w:bCs/>
          <w:sz w:val="24"/>
        </w:rPr>
        <w:t>- Федеральный закон от 24.06.1998 № 89-ФЗ (ред. от 01.03.2022) «Об отходах производства и потребления»;</w:t>
      </w:r>
    </w:p>
    <w:p w:rsidR="00BE3C33" w:rsidRPr="008D6D00" w:rsidRDefault="00BE3C3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8D6D00">
        <w:rPr>
          <w:rFonts w:ascii="Times New Roman" w:hAnsi="Times New Roman" w:cs="Times New Roman"/>
          <w:bCs/>
          <w:sz w:val="24"/>
        </w:rPr>
        <w:t>- Федеральный закон от 10.01.2002 № 7-ФЗ «Об охране окружающей среды»;</w:t>
      </w:r>
    </w:p>
    <w:p w:rsidR="00BE3C33" w:rsidRPr="008D6D00" w:rsidRDefault="00BE3C3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8D6D00">
        <w:rPr>
          <w:rFonts w:ascii="Times New Roman" w:hAnsi="Times New Roman" w:cs="Times New Roman"/>
          <w:bCs/>
          <w:sz w:val="24"/>
        </w:rPr>
        <w:t>- Федеральный классификационный каталог отходов (утвержденный Приказом Министерства природных ресурсов и экологии Российской Федерации от 22.05.2017 № 242);</w:t>
      </w:r>
    </w:p>
    <w:p w:rsidR="00BE3C33" w:rsidRPr="008D6D00" w:rsidRDefault="00BE3C3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8D6D00">
        <w:rPr>
          <w:rFonts w:ascii="Times New Roman" w:hAnsi="Times New Roman" w:cs="Times New Roman"/>
          <w:bCs/>
          <w:sz w:val="24"/>
        </w:rPr>
        <w:t>При исполнении контракта стороны руководствуются действующими редакциями выше перечисленных нормативов.</w:t>
      </w:r>
    </w:p>
    <w:p w:rsidR="00BE3C33" w:rsidRDefault="001B26B3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1B26B3">
        <w:rPr>
          <w:rFonts w:ascii="Times New Roman" w:hAnsi="Times New Roman" w:cs="Times New Roman"/>
          <w:bCs/>
          <w:sz w:val="24"/>
        </w:rPr>
        <w:t>4</w:t>
      </w:r>
      <w:r w:rsidR="00BE3C33" w:rsidRPr="008D6D00">
        <w:rPr>
          <w:rFonts w:ascii="Times New Roman" w:hAnsi="Times New Roman" w:cs="Times New Roman"/>
          <w:bCs/>
          <w:sz w:val="24"/>
        </w:rPr>
        <w:t xml:space="preserve">.2. Услуги должны выполняться с соблюдением требований пожарной безопасности, охраны труда и иных норм, предусмотренных нормативно-правовыми актами Российской Федерации. </w:t>
      </w:r>
    </w:p>
    <w:p w:rsidR="00B71A4F" w:rsidRDefault="00B71A4F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</w:p>
    <w:p w:rsidR="001D0F51" w:rsidRPr="001D0F51" w:rsidRDefault="001D0F51" w:rsidP="00BE3C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</w:rPr>
      </w:pPr>
      <w:r w:rsidRPr="008B5038">
        <w:rPr>
          <w:rFonts w:ascii="Times New Roman" w:hAnsi="Times New Roman" w:cs="Times New Roman"/>
          <w:b/>
          <w:bCs/>
          <w:sz w:val="24"/>
        </w:rPr>
        <w:t>5. Требования к исполнителю:</w:t>
      </w:r>
    </w:p>
    <w:p w:rsidR="001D0F51" w:rsidRPr="001D0F51" w:rsidRDefault="001D0F51" w:rsidP="001D0F5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1D0F51">
        <w:rPr>
          <w:rFonts w:ascii="Times New Roman" w:hAnsi="Times New Roman" w:cs="Times New Roman"/>
          <w:bCs/>
          <w:sz w:val="24"/>
        </w:rPr>
        <w:t>5.1. Услуги по сбору, транспортированию, утилизации отходов должны осуществляться Исполнител</w:t>
      </w:r>
      <w:r>
        <w:rPr>
          <w:rFonts w:ascii="Times New Roman" w:hAnsi="Times New Roman" w:cs="Times New Roman"/>
          <w:bCs/>
          <w:sz w:val="24"/>
        </w:rPr>
        <w:t>ем</w:t>
      </w:r>
      <w:r w:rsidRPr="001D0F51">
        <w:rPr>
          <w:rFonts w:ascii="Times New Roman" w:hAnsi="Times New Roman" w:cs="Times New Roman"/>
          <w:bCs/>
          <w:sz w:val="24"/>
        </w:rPr>
        <w:t xml:space="preserve"> в соответствии с действующими требованиями санитарно-эпидемиологических и природоохранного законодательств и иных норм, и правил Российской Федерации.</w:t>
      </w:r>
    </w:p>
    <w:p w:rsidR="001D0F51" w:rsidRPr="001D0F51" w:rsidRDefault="001D0F51" w:rsidP="001D0F5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1D0F51">
        <w:rPr>
          <w:rFonts w:ascii="Times New Roman" w:hAnsi="Times New Roman" w:cs="Times New Roman"/>
          <w:bCs/>
          <w:sz w:val="24"/>
        </w:rPr>
        <w:t>5.2 Действующая лицензия на осуществление деятельности по сбору, транспортированию, обработке, утилизации, обезвреживанию, размещению отходов I - IV классов опасности на основании Федерального закона от 04.05.2011 № 99-ФЗ «О лицензировании отдельных видов деятельности». В приложении к лицензии должны присутствовать:</w:t>
      </w:r>
    </w:p>
    <w:p w:rsidR="001D0F51" w:rsidRDefault="001D0F51" w:rsidP="001D0F51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</w:rPr>
      </w:pPr>
      <w:r w:rsidRPr="001D0F51">
        <w:rPr>
          <w:rFonts w:ascii="Times New Roman" w:hAnsi="Times New Roman" w:cs="Times New Roman"/>
          <w:bCs/>
          <w:sz w:val="24"/>
        </w:rPr>
        <w:t xml:space="preserve">а) наименование отходов ФККО </w:t>
      </w:r>
      <w:r>
        <w:rPr>
          <w:rFonts w:ascii="Times New Roman" w:hAnsi="Times New Roman" w:cs="Times New Roman"/>
          <w:bCs/>
          <w:sz w:val="24"/>
        </w:rPr>
        <w:t>в соответствии с п</w:t>
      </w:r>
      <w:r w:rsidRPr="001D0F51">
        <w:rPr>
          <w:rFonts w:ascii="Times New Roman" w:hAnsi="Times New Roman" w:cs="Times New Roman"/>
          <w:bCs/>
          <w:sz w:val="24"/>
        </w:rPr>
        <w:t>еречне</w:t>
      </w:r>
      <w:r>
        <w:rPr>
          <w:rFonts w:ascii="Times New Roman" w:hAnsi="Times New Roman" w:cs="Times New Roman"/>
          <w:bCs/>
          <w:sz w:val="24"/>
        </w:rPr>
        <w:t>м</w:t>
      </w:r>
      <w:r w:rsidRPr="001D0F51">
        <w:rPr>
          <w:rFonts w:ascii="Times New Roman" w:hAnsi="Times New Roman" w:cs="Times New Roman"/>
          <w:bCs/>
          <w:sz w:val="24"/>
        </w:rPr>
        <w:t xml:space="preserve"> оборудования, подлежащего транспортировке и утилизации</w:t>
      </w:r>
      <w:r w:rsidR="004F60FB">
        <w:rPr>
          <w:rFonts w:ascii="Times New Roman" w:hAnsi="Times New Roman" w:cs="Times New Roman"/>
          <w:bCs/>
          <w:sz w:val="24"/>
        </w:rPr>
        <w:t>:</w:t>
      </w: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4"/>
        <w:gridCol w:w="7938"/>
      </w:tblGrid>
      <w:tr w:rsidR="003107F8" w:rsidRPr="003107F8" w:rsidTr="00EC2D0A">
        <w:trPr>
          <w:trHeight w:val="508"/>
        </w:trPr>
        <w:tc>
          <w:tcPr>
            <w:tcW w:w="2014" w:type="dxa"/>
            <w:shd w:val="clear" w:color="auto" w:fill="BDD6EE" w:themeFill="accent1" w:themeFillTint="66"/>
            <w:noWrap/>
            <w:vAlign w:val="center"/>
            <w:hideMark/>
          </w:tcPr>
          <w:p w:rsidR="003107F8" w:rsidRPr="003107F8" w:rsidRDefault="003107F8" w:rsidP="00310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3107F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Код по ФККО</w:t>
            </w:r>
          </w:p>
        </w:tc>
        <w:tc>
          <w:tcPr>
            <w:tcW w:w="7938" w:type="dxa"/>
            <w:shd w:val="clear" w:color="auto" w:fill="BDD6EE" w:themeFill="accent1" w:themeFillTint="66"/>
            <w:noWrap/>
            <w:vAlign w:val="center"/>
            <w:hideMark/>
          </w:tcPr>
          <w:p w:rsidR="003107F8" w:rsidRPr="003107F8" w:rsidRDefault="003107F8" w:rsidP="003107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3107F8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отхода</w:t>
            </w:r>
          </w:p>
        </w:tc>
      </w:tr>
      <w:tr w:rsidR="00FF2942" w:rsidRPr="003107F8" w:rsidTr="00FF2942">
        <w:trPr>
          <w:trHeight w:val="20"/>
        </w:trPr>
        <w:tc>
          <w:tcPr>
            <w:tcW w:w="2014" w:type="dxa"/>
            <w:shd w:val="clear" w:color="auto" w:fill="auto"/>
            <w:noWrap/>
            <w:vAlign w:val="center"/>
          </w:tcPr>
          <w:p w:rsidR="00FF2942" w:rsidRPr="008C4F2F" w:rsidRDefault="008C4F2F" w:rsidP="00FF2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F2F">
              <w:rPr>
                <w:rStyle w:val="a9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4 89 221 11 52 4</w:t>
            </w:r>
            <w:r w:rsidRPr="008C4F2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938" w:type="dxa"/>
            <w:shd w:val="clear" w:color="auto" w:fill="auto"/>
            <w:noWrap/>
            <w:vAlign w:val="center"/>
          </w:tcPr>
          <w:p w:rsidR="00FF2942" w:rsidRPr="008C4F2F" w:rsidRDefault="008C4F2F" w:rsidP="00FF2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F2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огнетушители </w:t>
            </w:r>
            <w:proofErr w:type="spellStart"/>
            <w:r w:rsidRPr="008C4F2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самосрабатывающие</w:t>
            </w:r>
            <w:proofErr w:type="spellEnd"/>
            <w:r w:rsidRPr="008C4F2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порошковые, утратившие потребительские свойства.</w:t>
            </w:r>
          </w:p>
        </w:tc>
      </w:tr>
      <w:tr w:rsidR="00FF2942" w:rsidRPr="003107F8" w:rsidTr="00EC2D0A">
        <w:trPr>
          <w:trHeight w:val="20"/>
        </w:trPr>
        <w:tc>
          <w:tcPr>
            <w:tcW w:w="201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F2942" w:rsidRPr="008C4F2F" w:rsidRDefault="008C4F2F" w:rsidP="00FF29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C4F2F">
              <w:rPr>
                <w:rStyle w:val="a9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4 89 221 11 52 4</w:t>
            </w:r>
            <w:r w:rsidRPr="008C4F2F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F2942" w:rsidRPr="008C4F2F" w:rsidRDefault="008C4F2F" w:rsidP="00FF29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4F2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огнетушители углекислотные, утратившие потребительские свойства.</w:t>
            </w:r>
          </w:p>
        </w:tc>
      </w:tr>
    </w:tbl>
    <w:p w:rsidR="003107F8" w:rsidRDefault="003107F8" w:rsidP="003107F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3107F8">
        <w:rPr>
          <w:rFonts w:ascii="Times New Roman" w:eastAsia="Calibri" w:hAnsi="Times New Roman" w:cs="Times New Roman"/>
          <w:sz w:val="24"/>
          <w:szCs w:val="20"/>
        </w:rPr>
        <w:t>б) виды деятельности по отходам</w:t>
      </w:r>
      <w:r w:rsidR="004F60FB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="004F60FB" w:rsidRPr="004F60FB">
        <w:rPr>
          <w:rFonts w:ascii="Times New Roman" w:eastAsia="Calibri" w:hAnsi="Times New Roman" w:cs="Times New Roman"/>
          <w:sz w:val="24"/>
          <w:szCs w:val="20"/>
        </w:rPr>
        <w:t>в соответствии с перечнем оборудования, подлежащего транспортировке и утилизации</w:t>
      </w:r>
      <w:r w:rsidR="004F60FB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Pr="003107F8">
        <w:rPr>
          <w:rFonts w:ascii="Times New Roman" w:eastAsia="Calibri" w:hAnsi="Times New Roman" w:cs="Times New Roman"/>
          <w:sz w:val="24"/>
          <w:szCs w:val="20"/>
        </w:rPr>
        <w:t>– транспортирование, сбор, утилизация и/или обезвреживание</w:t>
      </w:r>
      <w:r w:rsidR="001D0F51">
        <w:rPr>
          <w:rFonts w:ascii="Times New Roman" w:eastAsia="Calibri" w:hAnsi="Times New Roman" w:cs="Times New Roman"/>
          <w:sz w:val="24"/>
          <w:szCs w:val="20"/>
        </w:rPr>
        <w:t>;</w:t>
      </w:r>
    </w:p>
    <w:p w:rsidR="00767D8D" w:rsidRPr="00767D8D" w:rsidRDefault="00767D8D" w:rsidP="00767D8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767D8D">
        <w:rPr>
          <w:rFonts w:ascii="Times New Roman" w:eastAsia="Calibri" w:hAnsi="Times New Roman" w:cs="Times New Roman"/>
          <w:sz w:val="24"/>
          <w:szCs w:val="20"/>
        </w:rPr>
        <w:t xml:space="preserve">5.2.2. Действующая </w:t>
      </w:r>
      <w:r w:rsidRPr="00767D8D">
        <w:rPr>
          <w:rFonts w:ascii="Times New Roman" w:eastAsia="Calibri" w:hAnsi="Times New Roman" w:cs="Times New Roman"/>
          <w:bCs/>
          <w:sz w:val="24"/>
          <w:szCs w:val="20"/>
        </w:rPr>
        <w:t>лицензия на право осуществления деятельности по обработке (переработке) лома и отходов драгоценных металлов (за исключением деятельности по обработке (переработке) организациями и индивидуальными предпринимателями лома и отходов драгоценных металлов, образовавшихся и собранных ими в процессе собственного производства, а также ювелирных и других изделий из драгоценных металлов собственного производства, нереализованных и возвращенных производителю)»</w:t>
      </w:r>
      <w:r w:rsidRPr="00767D8D">
        <w:rPr>
          <w:rFonts w:ascii="Times New Roman" w:eastAsia="Calibri" w:hAnsi="Times New Roman" w:cs="Times New Roman"/>
          <w:b/>
          <w:sz w:val="24"/>
          <w:szCs w:val="20"/>
        </w:rPr>
        <w:t xml:space="preserve"> </w:t>
      </w:r>
      <w:r w:rsidRPr="00767D8D">
        <w:rPr>
          <w:rFonts w:ascii="Times New Roman" w:eastAsia="Calibri" w:hAnsi="Times New Roman" w:cs="Times New Roman"/>
          <w:sz w:val="24"/>
          <w:szCs w:val="20"/>
        </w:rPr>
        <w:t>на основании Федерального закона от 04.05.2011 № 99-ФЗ «О лицензировании отдельных видов деятельности».</w:t>
      </w:r>
    </w:p>
    <w:p w:rsidR="006E7376" w:rsidRDefault="00767D8D" w:rsidP="00767D8D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767D8D">
        <w:rPr>
          <w:rFonts w:ascii="Times New Roman" w:eastAsia="Calibri" w:hAnsi="Times New Roman" w:cs="Times New Roman"/>
          <w:sz w:val="24"/>
          <w:szCs w:val="20"/>
        </w:rPr>
        <w:t>5.2.3. Документ (Уведомление, свидетельство) о постановке на специальный учет в Российской государственной пробирной палате, в соответствии с требованиями, установленными постановлением Правительства РФ от 01.10.2015 № 1052 «О ведении специального учета юридических лиц и индивидуальных предпринимателей, осуществляющих операции с драгоценными ме</w:t>
      </w:r>
      <w:r>
        <w:rPr>
          <w:rFonts w:ascii="Times New Roman" w:eastAsia="Calibri" w:hAnsi="Times New Roman" w:cs="Times New Roman"/>
          <w:sz w:val="24"/>
          <w:szCs w:val="20"/>
        </w:rPr>
        <w:t>таллами и драгоценными камнями</w:t>
      </w:r>
    </w:p>
    <w:p w:rsidR="00E41848" w:rsidRDefault="00E41848" w:rsidP="00767D8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444AC4" w:rsidRDefault="00444AC4" w:rsidP="00767D8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444AC4" w:rsidRDefault="00444AC4" w:rsidP="00767D8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444AC4" w:rsidRDefault="00444AC4" w:rsidP="00767D8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444AC4" w:rsidRDefault="00444AC4" w:rsidP="00767D8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B71A4F" w:rsidRDefault="00B71A4F" w:rsidP="00767D8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B71A4F" w:rsidRDefault="00B71A4F" w:rsidP="00767D8D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Default="00EC2D0A" w:rsidP="00B71A4F">
      <w:pPr>
        <w:tabs>
          <w:tab w:val="left" w:pos="851"/>
        </w:tabs>
        <w:spacing w:after="0" w:line="240" w:lineRule="auto"/>
        <w:ind w:firstLine="7230"/>
        <w:jc w:val="right"/>
        <w:rPr>
          <w:rFonts w:ascii="Times New Roman" w:eastAsia="Calibri" w:hAnsi="Times New Roman" w:cs="Times New Roman"/>
          <w:bCs/>
          <w:sz w:val="24"/>
          <w:szCs w:val="20"/>
        </w:rPr>
      </w:pPr>
      <w:r w:rsidRPr="00EC2D0A">
        <w:rPr>
          <w:rFonts w:ascii="Times New Roman" w:eastAsia="Calibri" w:hAnsi="Times New Roman" w:cs="Times New Roman"/>
          <w:bCs/>
          <w:sz w:val="24"/>
          <w:szCs w:val="20"/>
        </w:rPr>
        <w:t xml:space="preserve">Приложение № </w:t>
      </w:r>
      <w:r w:rsidR="009D67D5" w:rsidRPr="006935B7">
        <w:rPr>
          <w:rFonts w:ascii="Times New Roman" w:eastAsia="Calibri" w:hAnsi="Times New Roman" w:cs="Times New Roman"/>
          <w:bCs/>
          <w:sz w:val="24"/>
          <w:szCs w:val="20"/>
        </w:rPr>
        <w:t>1</w:t>
      </w:r>
      <w:r>
        <w:rPr>
          <w:rFonts w:ascii="Times New Roman" w:eastAsia="Calibri" w:hAnsi="Times New Roman" w:cs="Times New Roman"/>
          <w:bCs/>
          <w:sz w:val="24"/>
          <w:szCs w:val="20"/>
        </w:rPr>
        <w:t xml:space="preserve"> </w:t>
      </w:r>
    </w:p>
    <w:p w:rsidR="00EC2D0A" w:rsidRPr="00EC2D0A" w:rsidRDefault="00EC2D0A" w:rsidP="00B71A4F">
      <w:pPr>
        <w:tabs>
          <w:tab w:val="left" w:pos="851"/>
        </w:tabs>
        <w:spacing w:after="0" w:line="240" w:lineRule="auto"/>
        <w:ind w:firstLine="7230"/>
        <w:jc w:val="right"/>
        <w:rPr>
          <w:rFonts w:ascii="Times New Roman" w:eastAsia="Calibri" w:hAnsi="Times New Roman" w:cs="Times New Roman"/>
          <w:bCs/>
          <w:sz w:val="24"/>
          <w:szCs w:val="20"/>
        </w:rPr>
      </w:pPr>
      <w:r w:rsidRPr="008B5038">
        <w:rPr>
          <w:rFonts w:ascii="Times New Roman" w:eastAsia="Calibri" w:hAnsi="Times New Roman" w:cs="Times New Roman"/>
          <w:bCs/>
          <w:sz w:val="24"/>
          <w:szCs w:val="20"/>
        </w:rPr>
        <w:t xml:space="preserve">к </w:t>
      </w:r>
      <w:r w:rsidR="008B5038" w:rsidRPr="008B5038">
        <w:rPr>
          <w:rFonts w:ascii="Times New Roman" w:eastAsia="Calibri" w:hAnsi="Times New Roman" w:cs="Times New Roman"/>
          <w:bCs/>
          <w:sz w:val="24"/>
          <w:szCs w:val="20"/>
        </w:rPr>
        <w:t>Технической части</w:t>
      </w: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EC2D0A">
        <w:rPr>
          <w:rFonts w:ascii="Times New Roman" w:eastAsia="Calibri" w:hAnsi="Times New Roman" w:cs="Times New Roman"/>
          <w:b/>
          <w:sz w:val="24"/>
          <w:szCs w:val="20"/>
        </w:rPr>
        <w:t>Акт приема-передачи технических средств,</w:t>
      </w: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EC2D0A">
        <w:rPr>
          <w:rFonts w:ascii="Times New Roman" w:eastAsia="Calibri" w:hAnsi="Times New Roman" w:cs="Times New Roman"/>
          <w:b/>
          <w:sz w:val="24"/>
          <w:szCs w:val="20"/>
        </w:rPr>
        <w:lastRenderedPageBreak/>
        <w:t>подлежащих утилизации</w:t>
      </w:r>
    </w:p>
    <w:p w:rsidR="001E6039" w:rsidRDefault="001E6039" w:rsidP="001E60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1E6039" w:rsidRPr="001E6039" w:rsidRDefault="001E6039" w:rsidP="001E6039">
      <w:pPr>
        <w:pBdr>
          <w:bottom w:val="single" w:sz="12" w:space="1" w:color="auto"/>
        </w:pBd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 xml:space="preserve">г. Хабаровск </w:t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0"/>
        </w:rPr>
        <w:t xml:space="preserve">   </w:t>
      </w:r>
      <w:r w:rsidRPr="001E6039">
        <w:rPr>
          <w:rFonts w:ascii="Times New Roman" w:eastAsia="Calibri" w:hAnsi="Times New Roman" w:cs="Times New Roman"/>
          <w:sz w:val="24"/>
          <w:szCs w:val="20"/>
        </w:rPr>
        <w:t>«</w:t>
      </w:r>
      <w:proofErr w:type="gramEnd"/>
      <w:r w:rsidRPr="001E6039">
        <w:rPr>
          <w:rFonts w:ascii="Times New Roman" w:eastAsia="Calibri" w:hAnsi="Times New Roman" w:cs="Times New Roman"/>
          <w:sz w:val="24"/>
          <w:szCs w:val="20"/>
        </w:rPr>
        <w:t>___» __________ 202</w:t>
      </w:r>
      <w:r w:rsidR="008C4F2F">
        <w:rPr>
          <w:rFonts w:ascii="Times New Roman" w:eastAsia="Calibri" w:hAnsi="Times New Roman" w:cs="Times New Roman"/>
          <w:sz w:val="24"/>
          <w:szCs w:val="20"/>
        </w:rPr>
        <w:t>6</w:t>
      </w:r>
      <w:r w:rsidRPr="001E6039">
        <w:rPr>
          <w:rFonts w:ascii="Times New Roman" w:eastAsia="Calibri" w:hAnsi="Times New Roman" w:cs="Times New Roman"/>
          <w:sz w:val="24"/>
          <w:szCs w:val="20"/>
        </w:rPr>
        <w:t xml:space="preserve"> г.</w:t>
      </w:r>
    </w:p>
    <w:p w:rsidR="001E6039" w:rsidRDefault="001E6039" w:rsidP="001E60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EC2D0A">
        <w:rPr>
          <w:rFonts w:ascii="Times New Roman" w:eastAsia="Calibri" w:hAnsi="Times New Roman" w:cs="Times New Roman"/>
          <w:bCs/>
          <w:sz w:val="24"/>
          <w:szCs w:val="20"/>
          <w:lang w:val="x-none"/>
        </w:rPr>
        <w:t xml:space="preserve"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КРАЯ, именуемое в дальнейшем «Заказчик», в лице директора </w:t>
      </w:r>
      <w:r w:rsidR="008C4F2F">
        <w:rPr>
          <w:rFonts w:ascii="Times New Roman" w:eastAsia="Calibri" w:hAnsi="Times New Roman" w:cs="Times New Roman"/>
          <w:bCs/>
          <w:sz w:val="24"/>
          <w:szCs w:val="20"/>
        </w:rPr>
        <w:t>Ланева Дмитрия Николаевича</w:t>
      </w:r>
      <w:r w:rsidRPr="00EC2D0A">
        <w:rPr>
          <w:rFonts w:ascii="Times New Roman" w:eastAsia="Calibri" w:hAnsi="Times New Roman" w:cs="Times New Roman"/>
          <w:bCs/>
          <w:sz w:val="24"/>
          <w:szCs w:val="20"/>
          <w:lang w:val="x-none"/>
        </w:rPr>
        <w:t>, действующего на основании Устава</w:t>
      </w:r>
      <w:r w:rsidRPr="00EC2D0A">
        <w:rPr>
          <w:rFonts w:ascii="Times New Roman" w:eastAsia="Calibri" w:hAnsi="Times New Roman" w:cs="Times New Roman"/>
          <w:sz w:val="24"/>
          <w:szCs w:val="20"/>
        </w:rPr>
        <w:t xml:space="preserve">, с одной стороны и </w:t>
      </w:r>
      <w:r>
        <w:rPr>
          <w:rFonts w:ascii="Times New Roman" w:eastAsia="Calibri" w:hAnsi="Times New Roman" w:cs="Times New Roman"/>
          <w:b/>
          <w:bCs/>
          <w:sz w:val="24"/>
          <w:szCs w:val="20"/>
        </w:rPr>
        <w:t>«</w:t>
      </w:r>
      <w:r w:rsidRPr="00EC2D0A">
        <w:rPr>
          <w:rFonts w:ascii="Times New Roman" w:eastAsia="Calibri" w:hAnsi="Times New Roman" w:cs="Times New Roman"/>
          <w:b/>
          <w:bCs/>
          <w:sz w:val="24"/>
          <w:szCs w:val="20"/>
          <w:lang w:val="x-none"/>
        </w:rPr>
        <w:t xml:space="preserve"> ___________</w:t>
      </w:r>
      <w:r>
        <w:rPr>
          <w:rFonts w:ascii="Times New Roman" w:eastAsia="Calibri" w:hAnsi="Times New Roman" w:cs="Times New Roman"/>
          <w:b/>
          <w:bCs/>
          <w:sz w:val="24"/>
          <w:szCs w:val="20"/>
        </w:rPr>
        <w:t xml:space="preserve">» </w:t>
      </w:r>
      <w:r w:rsidRPr="00EC2D0A">
        <w:rPr>
          <w:rFonts w:ascii="Times New Roman" w:eastAsia="Calibri" w:hAnsi="Times New Roman" w:cs="Times New Roman"/>
          <w:sz w:val="24"/>
          <w:szCs w:val="20"/>
        </w:rPr>
        <w:t xml:space="preserve"> именуемое в дальнейшем «Исполнитель», в лице </w:t>
      </w:r>
      <w:r w:rsidRPr="00EC2D0A">
        <w:rPr>
          <w:rFonts w:ascii="Times New Roman" w:eastAsia="Calibri" w:hAnsi="Times New Roman" w:cs="Times New Roman"/>
          <w:b/>
          <w:sz w:val="24"/>
          <w:szCs w:val="20"/>
        </w:rPr>
        <w:t>______________</w:t>
      </w:r>
      <w:r w:rsidRPr="00EC2D0A">
        <w:rPr>
          <w:rFonts w:ascii="Times New Roman" w:eastAsia="Calibri" w:hAnsi="Times New Roman" w:cs="Times New Roman"/>
          <w:sz w:val="24"/>
          <w:szCs w:val="20"/>
        </w:rPr>
        <w:t xml:space="preserve">, действующего на основании </w:t>
      </w:r>
      <w:r w:rsidRPr="00EC2D0A">
        <w:rPr>
          <w:rFonts w:ascii="Times New Roman" w:eastAsia="Calibri" w:hAnsi="Times New Roman" w:cs="Times New Roman"/>
          <w:b/>
          <w:sz w:val="24"/>
          <w:szCs w:val="20"/>
        </w:rPr>
        <w:t>_________</w:t>
      </w:r>
      <w:r w:rsidRPr="00EC2D0A">
        <w:rPr>
          <w:rFonts w:ascii="Times New Roman" w:eastAsia="Calibri" w:hAnsi="Times New Roman" w:cs="Times New Roman"/>
          <w:sz w:val="24"/>
          <w:szCs w:val="20"/>
        </w:rPr>
        <w:t>, составили настоящий Акт о том, что Заказчик сдал, а Исполнитель  принял для утилизации следующие технические средства:</w:t>
      </w: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071"/>
        <w:gridCol w:w="4878"/>
        <w:gridCol w:w="2551"/>
        <w:gridCol w:w="1701"/>
      </w:tblGrid>
      <w:tr w:rsidR="00EC2D0A" w:rsidRPr="00EC2D0A" w:rsidTr="00444AC4">
        <w:trPr>
          <w:trHeight w:val="636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 п/п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технического средства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444AC4" w:rsidP="00EC2D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Заводской</w:t>
            </w:r>
            <w:r w:rsidR="00EC2D0A"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номер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Кол-во, шт.</w:t>
            </w:r>
          </w:p>
        </w:tc>
      </w:tr>
      <w:tr w:rsidR="00EC2D0A" w:rsidRPr="00EC2D0A" w:rsidTr="00444AC4">
        <w:trPr>
          <w:trHeight w:val="419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444AC4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444AC4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444AC4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767D8D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444AC4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767D8D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444AC4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444AC4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1E6039" w:rsidRPr="00EC2D0A" w:rsidTr="00444AC4">
        <w:trPr>
          <w:trHeight w:val="302"/>
        </w:trPr>
        <w:tc>
          <w:tcPr>
            <w:tcW w:w="85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039" w:rsidRPr="00EC2D0A" w:rsidRDefault="001E6039" w:rsidP="00EC2D0A">
            <w:pPr>
              <w:tabs>
                <w:tab w:val="left" w:pos="851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039" w:rsidRPr="00EC2D0A" w:rsidRDefault="001E6039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vanish/>
          <w:sz w:val="24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8"/>
      </w:tblGrid>
      <w:tr w:rsidR="00EC2D0A" w:rsidRPr="00EC2D0A" w:rsidTr="00EC2D0A">
        <w:tc>
          <w:tcPr>
            <w:tcW w:w="4857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Исполнитель:</w:t>
            </w:r>
          </w:p>
        </w:tc>
        <w:tc>
          <w:tcPr>
            <w:tcW w:w="4858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Заказчик:</w:t>
            </w:r>
          </w:p>
        </w:tc>
      </w:tr>
      <w:tr w:rsidR="00EC2D0A" w:rsidRPr="00EC2D0A" w:rsidTr="00EC2D0A">
        <w:tc>
          <w:tcPr>
            <w:tcW w:w="4857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______________________/                         /</w:t>
            </w:r>
          </w:p>
        </w:tc>
        <w:tc>
          <w:tcPr>
            <w:tcW w:w="4858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______________________/                         </w:t>
            </w: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ab/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D46CE3" w:rsidRDefault="00D46CE3" w:rsidP="00EC2D0A">
      <w:pPr>
        <w:tabs>
          <w:tab w:val="left" w:pos="851"/>
        </w:tabs>
        <w:spacing w:after="0" w:line="240" w:lineRule="auto"/>
        <w:ind w:firstLine="7371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444AC4" w:rsidRDefault="00444AC4" w:rsidP="00EC2D0A">
      <w:pPr>
        <w:tabs>
          <w:tab w:val="left" w:pos="851"/>
        </w:tabs>
        <w:spacing w:after="0" w:line="240" w:lineRule="auto"/>
        <w:ind w:firstLine="7371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863E76" w:rsidRDefault="00863E76" w:rsidP="00EC2D0A">
      <w:pPr>
        <w:tabs>
          <w:tab w:val="left" w:pos="851"/>
        </w:tabs>
        <w:spacing w:after="0" w:line="240" w:lineRule="auto"/>
        <w:ind w:firstLine="7371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Default="00EC2D0A" w:rsidP="00B71A4F">
      <w:pPr>
        <w:tabs>
          <w:tab w:val="left" w:pos="851"/>
        </w:tabs>
        <w:spacing w:after="0" w:line="240" w:lineRule="auto"/>
        <w:ind w:firstLine="7371"/>
        <w:jc w:val="right"/>
        <w:rPr>
          <w:rFonts w:ascii="Times New Roman" w:eastAsia="Calibri" w:hAnsi="Times New Roman" w:cs="Times New Roman"/>
          <w:bCs/>
          <w:sz w:val="24"/>
          <w:szCs w:val="20"/>
        </w:rPr>
      </w:pPr>
      <w:r w:rsidRPr="00EC2D0A">
        <w:rPr>
          <w:rFonts w:ascii="Times New Roman" w:eastAsia="Calibri" w:hAnsi="Times New Roman" w:cs="Times New Roman"/>
          <w:bCs/>
          <w:sz w:val="24"/>
          <w:szCs w:val="20"/>
        </w:rPr>
        <w:t xml:space="preserve">Приложение № </w:t>
      </w:r>
      <w:r w:rsidR="009D67D5" w:rsidRPr="00D46CE3">
        <w:rPr>
          <w:rFonts w:ascii="Times New Roman" w:eastAsia="Calibri" w:hAnsi="Times New Roman" w:cs="Times New Roman"/>
          <w:bCs/>
          <w:sz w:val="24"/>
          <w:szCs w:val="20"/>
        </w:rPr>
        <w:t>2</w:t>
      </w:r>
      <w:r w:rsidRPr="00EC2D0A">
        <w:rPr>
          <w:rFonts w:ascii="Times New Roman" w:eastAsia="Calibri" w:hAnsi="Times New Roman" w:cs="Times New Roman"/>
          <w:bCs/>
          <w:sz w:val="24"/>
          <w:szCs w:val="20"/>
        </w:rPr>
        <w:t xml:space="preserve"> </w:t>
      </w:r>
    </w:p>
    <w:p w:rsidR="00EC2D0A" w:rsidRPr="00EC2D0A" w:rsidRDefault="008B5038" w:rsidP="008B5038">
      <w:pPr>
        <w:tabs>
          <w:tab w:val="left" w:pos="851"/>
        </w:tabs>
        <w:spacing w:after="0" w:line="240" w:lineRule="auto"/>
        <w:ind w:firstLine="7371"/>
        <w:jc w:val="center"/>
        <w:rPr>
          <w:rFonts w:ascii="Times New Roman" w:eastAsia="Calibri" w:hAnsi="Times New Roman" w:cs="Times New Roman"/>
          <w:bCs/>
          <w:sz w:val="24"/>
          <w:szCs w:val="20"/>
        </w:rPr>
      </w:pPr>
      <w:r>
        <w:rPr>
          <w:rFonts w:ascii="Times New Roman" w:eastAsia="Calibri" w:hAnsi="Times New Roman" w:cs="Times New Roman"/>
          <w:bCs/>
          <w:sz w:val="24"/>
          <w:szCs w:val="20"/>
        </w:rPr>
        <w:t xml:space="preserve">      </w:t>
      </w:r>
      <w:r w:rsidR="00EC2D0A" w:rsidRPr="008B5038">
        <w:rPr>
          <w:rFonts w:ascii="Times New Roman" w:eastAsia="Calibri" w:hAnsi="Times New Roman" w:cs="Times New Roman"/>
          <w:bCs/>
          <w:sz w:val="24"/>
          <w:szCs w:val="20"/>
        </w:rPr>
        <w:t xml:space="preserve">к </w:t>
      </w:r>
      <w:r>
        <w:rPr>
          <w:rFonts w:ascii="Times New Roman" w:eastAsia="Calibri" w:hAnsi="Times New Roman" w:cs="Times New Roman"/>
          <w:bCs/>
          <w:sz w:val="24"/>
          <w:szCs w:val="20"/>
        </w:rPr>
        <w:t>Технической части</w:t>
      </w: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EC2D0A">
        <w:rPr>
          <w:rFonts w:ascii="Times New Roman" w:eastAsia="Calibri" w:hAnsi="Times New Roman" w:cs="Times New Roman"/>
          <w:b/>
          <w:sz w:val="24"/>
          <w:szCs w:val="20"/>
        </w:rPr>
        <w:t xml:space="preserve">Акт </w:t>
      </w:r>
      <w:r w:rsidR="00863E76" w:rsidRPr="00EC2D0A">
        <w:rPr>
          <w:rFonts w:ascii="Times New Roman" w:eastAsia="Calibri" w:hAnsi="Times New Roman" w:cs="Times New Roman"/>
          <w:b/>
          <w:sz w:val="24"/>
          <w:szCs w:val="20"/>
        </w:rPr>
        <w:t>утилизации</w:t>
      </w:r>
      <w:r w:rsidRPr="00EC2D0A">
        <w:rPr>
          <w:rFonts w:ascii="Times New Roman" w:eastAsia="Calibri" w:hAnsi="Times New Roman" w:cs="Times New Roman"/>
          <w:b/>
          <w:sz w:val="24"/>
          <w:szCs w:val="20"/>
        </w:rPr>
        <w:t xml:space="preserve"> технических средств,</w:t>
      </w: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EC2D0A">
        <w:rPr>
          <w:rFonts w:ascii="Times New Roman" w:eastAsia="Calibri" w:hAnsi="Times New Roman" w:cs="Times New Roman"/>
          <w:b/>
          <w:sz w:val="24"/>
          <w:szCs w:val="20"/>
        </w:rPr>
        <w:t>подлежащих утилизации</w:t>
      </w: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1E6039" w:rsidRPr="001E6039" w:rsidRDefault="001E6039" w:rsidP="001E6039">
      <w:pPr>
        <w:pBdr>
          <w:bottom w:val="single" w:sz="12" w:space="1" w:color="auto"/>
        </w:pBd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sz w:val="24"/>
          <w:szCs w:val="20"/>
        </w:rPr>
        <w:t xml:space="preserve">г. Хабаровск </w:t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proofErr w:type="gramStart"/>
      <w:r>
        <w:rPr>
          <w:rFonts w:ascii="Times New Roman" w:eastAsia="Calibri" w:hAnsi="Times New Roman" w:cs="Times New Roman"/>
          <w:sz w:val="24"/>
          <w:szCs w:val="20"/>
        </w:rPr>
        <w:t xml:space="preserve">   </w:t>
      </w:r>
      <w:r w:rsidRPr="001E6039">
        <w:rPr>
          <w:rFonts w:ascii="Times New Roman" w:eastAsia="Calibri" w:hAnsi="Times New Roman" w:cs="Times New Roman"/>
          <w:sz w:val="24"/>
          <w:szCs w:val="20"/>
        </w:rPr>
        <w:t>«</w:t>
      </w:r>
      <w:proofErr w:type="gramEnd"/>
      <w:r w:rsidRPr="001E6039">
        <w:rPr>
          <w:rFonts w:ascii="Times New Roman" w:eastAsia="Calibri" w:hAnsi="Times New Roman" w:cs="Times New Roman"/>
          <w:sz w:val="24"/>
          <w:szCs w:val="20"/>
        </w:rPr>
        <w:t>___» __________ 202</w:t>
      </w:r>
      <w:r w:rsidR="008C4F2F">
        <w:rPr>
          <w:rFonts w:ascii="Times New Roman" w:eastAsia="Calibri" w:hAnsi="Times New Roman" w:cs="Times New Roman"/>
          <w:sz w:val="24"/>
          <w:szCs w:val="20"/>
        </w:rPr>
        <w:t>6</w:t>
      </w:r>
      <w:r w:rsidRPr="001E6039">
        <w:rPr>
          <w:rFonts w:ascii="Times New Roman" w:eastAsia="Calibri" w:hAnsi="Times New Roman" w:cs="Times New Roman"/>
          <w:sz w:val="24"/>
          <w:szCs w:val="20"/>
        </w:rPr>
        <w:t xml:space="preserve"> г.</w:t>
      </w:r>
    </w:p>
    <w:p w:rsidR="001E6039" w:rsidRDefault="001E6039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EC2D0A">
        <w:rPr>
          <w:rFonts w:ascii="Times New Roman" w:eastAsia="Calibri" w:hAnsi="Times New Roman" w:cs="Times New Roman"/>
          <w:bCs/>
          <w:sz w:val="24"/>
          <w:szCs w:val="20"/>
          <w:lang w:val="x-none"/>
        </w:rPr>
        <w:t xml:space="preserve"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КРАЯ, именуемое в дальнейшем «Заказчик», в лице директора </w:t>
      </w:r>
      <w:r w:rsidR="008C4F2F">
        <w:rPr>
          <w:rFonts w:ascii="Times New Roman" w:eastAsia="Calibri" w:hAnsi="Times New Roman" w:cs="Times New Roman"/>
          <w:bCs/>
          <w:sz w:val="24"/>
          <w:szCs w:val="20"/>
        </w:rPr>
        <w:t>Ланева Дмитрия Николаевича</w:t>
      </w:r>
      <w:r w:rsidRPr="00EC2D0A">
        <w:rPr>
          <w:rFonts w:ascii="Times New Roman" w:eastAsia="Calibri" w:hAnsi="Times New Roman" w:cs="Times New Roman"/>
          <w:bCs/>
          <w:sz w:val="24"/>
          <w:szCs w:val="20"/>
          <w:lang w:val="x-none"/>
        </w:rPr>
        <w:t>, действующего на основании Устава, с одной стороны и</w:t>
      </w:r>
      <w:r w:rsidRPr="00EC2D0A">
        <w:rPr>
          <w:rFonts w:ascii="Times New Roman" w:eastAsia="Calibri" w:hAnsi="Times New Roman" w:cs="Times New Roman"/>
          <w:sz w:val="24"/>
          <w:szCs w:val="20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0"/>
        </w:rPr>
        <w:t>«</w:t>
      </w:r>
      <w:r>
        <w:rPr>
          <w:rFonts w:ascii="Times New Roman" w:eastAsia="Calibri" w:hAnsi="Times New Roman" w:cs="Times New Roman"/>
          <w:b/>
          <w:bCs/>
          <w:sz w:val="24"/>
          <w:szCs w:val="20"/>
          <w:lang w:val="x-none"/>
        </w:rPr>
        <w:t>___________</w:t>
      </w:r>
      <w:r>
        <w:rPr>
          <w:rFonts w:ascii="Times New Roman" w:eastAsia="Calibri" w:hAnsi="Times New Roman" w:cs="Times New Roman"/>
          <w:b/>
          <w:bCs/>
          <w:sz w:val="24"/>
          <w:szCs w:val="20"/>
        </w:rPr>
        <w:t>»</w:t>
      </w:r>
      <w:r w:rsidRPr="00EC2D0A">
        <w:rPr>
          <w:rFonts w:ascii="Times New Roman" w:eastAsia="Calibri" w:hAnsi="Times New Roman" w:cs="Times New Roman"/>
          <w:sz w:val="24"/>
          <w:szCs w:val="20"/>
        </w:rPr>
        <w:t xml:space="preserve">, именуемое в дальнейшем «Исполнитель», в лице </w:t>
      </w:r>
      <w:r w:rsidRPr="00EC2D0A">
        <w:rPr>
          <w:rFonts w:ascii="Times New Roman" w:eastAsia="Calibri" w:hAnsi="Times New Roman" w:cs="Times New Roman"/>
          <w:b/>
          <w:sz w:val="24"/>
          <w:szCs w:val="20"/>
        </w:rPr>
        <w:t>______________</w:t>
      </w:r>
      <w:r w:rsidRPr="00EC2D0A">
        <w:rPr>
          <w:rFonts w:ascii="Times New Roman" w:eastAsia="Calibri" w:hAnsi="Times New Roman" w:cs="Times New Roman"/>
          <w:sz w:val="24"/>
          <w:szCs w:val="20"/>
        </w:rPr>
        <w:t xml:space="preserve">, действующего на основании </w:t>
      </w:r>
      <w:r w:rsidRPr="00EC2D0A">
        <w:rPr>
          <w:rFonts w:ascii="Times New Roman" w:eastAsia="Calibri" w:hAnsi="Times New Roman" w:cs="Times New Roman"/>
          <w:b/>
          <w:sz w:val="24"/>
          <w:szCs w:val="20"/>
        </w:rPr>
        <w:t>_________</w:t>
      </w:r>
      <w:r w:rsidRPr="00EC2D0A">
        <w:rPr>
          <w:rFonts w:ascii="Times New Roman" w:eastAsia="Calibri" w:hAnsi="Times New Roman" w:cs="Times New Roman"/>
          <w:sz w:val="24"/>
          <w:szCs w:val="20"/>
        </w:rPr>
        <w:t>, составили настоящий Акт о том, что Исполнитель  утилизировал следующие технические средства:</w:t>
      </w:r>
    </w:p>
    <w:p w:rsidR="008C4F2F" w:rsidRPr="00EC2D0A" w:rsidRDefault="008C4F2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071"/>
        <w:gridCol w:w="4878"/>
        <w:gridCol w:w="2977"/>
        <w:gridCol w:w="1275"/>
      </w:tblGrid>
      <w:tr w:rsidR="00EC2D0A" w:rsidRPr="00EC2D0A" w:rsidTr="00EC2D0A">
        <w:trPr>
          <w:trHeight w:val="636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9D67D5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 п/п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9D67D5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технического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444AC4" w:rsidP="009D67D5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Заводской</w:t>
            </w:r>
            <w:r w:rsidR="00EC2D0A"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9D67D5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Кол-во, шт.</w:t>
            </w: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1E6039" w:rsidRPr="00EC2D0A" w:rsidTr="00FF2942">
        <w:trPr>
          <w:trHeight w:val="302"/>
        </w:trPr>
        <w:tc>
          <w:tcPr>
            <w:tcW w:w="89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039" w:rsidRPr="00EC2D0A" w:rsidRDefault="001E6039" w:rsidP="00EC2D0A">
            <w:pPr>
              <w:tabs>
                <w:tab w:val="left" w:pos="851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039" w:rsidRPr="00EC2D0A" w:rsidRDefault="001E6039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vanish/>
          <w:sz w:val="24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8"/>
      </w:tblGrid>
      <w:tr w:rsidR="00EC2D0A" w:rsidRPr="00EC2D0A" w:rsidTr="00EC2D0A">
        <w:tc>
          <w:tcPr>
            <w:tcW w:w="4857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Исполнитель:</w:t>
            </w:r>
          </w:p>
        </w:tc>
        <w:tc>
          <w:tcPr>
            <w:tcW w:w="4858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Заказчик:</w:t>
            </w:r>
          </w:p>
        </w:tc>
      </w:tr>
      <w:tr w:rsidR="00EC2D0A" w:rsidRPr="00EC2D0A" w:rsidTr="00EC2D0A">
        <w:tc>
          <w:tcPr>
            <w:tcW w:w="4857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______________________/                         /</w:t>
            </w:r>
          </w:p>
        </w:tc>
        <w:tc>
          <w:tcPr>
            <w:tcW w:w="4858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______________________/                         </w:t>
            </w: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ab/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8B5038" w:rsidRDefault="008B5038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8B5038" w:rsidRDefault="008B5038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8B5038" w:rsidRDefault="008B5038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8B5038" w:rsidRPr="00EC2D0A" w:rsidRDefault="008B5038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1E6039" w:rsidRDefault="008B5038" w:rsidP="001E6039">
      <w:pPr>
        <w:tabs>
          <w:tab w:val="left" w:pos="851"/>
        </w:tabs>
        <w:spacing w:after="0" w:line="240" w:lineRule="auto"/>
        <w:ind w:firstLine="6946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>
        <w:rPr>
          <w:rFonts w:ascii="Times New Roman" w:eastAsia="Calibri" w:hAnsi="Times New Roman" w:cs="Times New Roman"/>
          <w:bCs/>
          <w:sz w:val="24"/>
          <w:szCs w:val="20"/>
        </w:rPr>
        <w:tab/>
      </w:r>
      <w:r>
        <w:rPr>
          <w:rFonts w:ascii="Times New Roman" w:eastAsia="Calibri" w:hAnsi="Times New Roman" w:cs="Times New Roman"/>
          <w:bCs/>
          <w:sz w:val="24"/>
          <w:szCs w:val="20"/>
        </w:rPr>
        <w:tab/>
        <w:t xml:space="preserve">     </w:t>
      </w:r>
      <w:r w:rsidR="00EC2D0A" w:rsidRPr="00EC2D0A">
        <w:rPr>
          <w:rFonts w:ascii="Times New Roman" w:eastAsia="Calibri" w:hAnsi="Times New Roman" w:cs="Times New Roman"/>
          <w:bCs/>
          <w:sz w:val="24"/>
          <w:szCs w:val="20"/>
        </w:rPr>
        <w:t xml:space="preserve">Приложение № </w:t>
      </w:r>
      <w:r w:rsidR="009D67D5">
        <w:rPr>
          <w:rFonts w:ascii="Times New Roman" w:eastAsia="Calibri" w:hAnsi="Times New Roman" w:cs="Times New Roman"/>
          <w:bCs/>
          <w:sz w:val="24"/>
          <w:szCs w:val="20"/>
        </w:rPr>
        <w:t>3</w:t>
      </w:r>
      <w:r w:rsidR="001E6039">
        <w:rPr>
          <w:rFonts w:ascii="Times New Roman" w:eastAsia="Calibri" w:hAnsi="Times New Roman" w:cs="Times New Roman"/>
          <w:bCs/>
          <w:sz w:val="24"/>
          <w:szCs w:val="20"/>
        </w:rPr>
        <w:t xml:space="preserve"> </w:t>
      </w:r>
    </w:p>
    <w:p w:rsidR="008B5038" w:rsidRDefault="008B5038" w:rsidP="001E6039">
      <w:pPr>
        <w:tabs>
          <w:tab w:val="left" w:pos="851"/>
        </w:tabs>
        <w:spacing w:after="0" w:line="240" w:lineRule="auto"/>
        <w:ind w:firstLine="6946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>
        <w:rPr>
          <w:rFonts w:ascii="Times New Roman" w:eastAsia="Calibri" w:hAnsi="Times New Roman" w:cs="Times New Roman"/>
          <w:bCs/>
          <w:sz w:val="24"/>
          <w:szCs w:val="20"/>
        </w:rPr>
        <w:tab/>
      </w:r>
      <w:r>
        <w:rPr>
          <w:rFonts w:ascii="Times New Roman" w:eastAsia="Calibri" w:hAnsi="Times New Roman" w:cs="Times New Roman"/>
          <w:bCs/>
          <w:sz w:val="24"/>
          <w:szCs w:val="20"/>
        </w:rPr>
        <w:tab/>
      </w:r>
      <w:r w:rsidRPr="008B5038">
        <w:rPr>
          <w:rFonts w:ascii="Times New Roman" w:eastAsia="Calibri" w:hAnsi="Times New Roman" w:cs="Times New Roman"/>
          <w:bCs/>
          <w:sz w:val="24"/>
          <w:szCs w:val="20"/>
        </w:rPr>
        <w:t>к Технической части</w:t>
      </w:r>
    </w:p>
    <w:p w:rsidR="008B5038" w:rsidRDefault="008B5038" w:rsidP="001E6039">
      <w:pPr>
        <w:tabs>
          <w:tab w:val="left" w:pos="851"/>
        </w:tabs>
        <w:spacing w:after="0" w:line="240" w:lineRule="auto"/>
        <w:ind w:firstLine="6946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1E6039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EC2D0A">
        <w:rPr>
          <w:rFonts w:ascii="Times New Roman" w:eastAsia="Calibri" w:hAnsi="Times New Roman" w:cs="Times New Roman"/>
          <w:b/>
          <w:sz w:val="24"/>
          <w:szCs w:val="20"/>
        </w:rPr>
        <w:t>Акт сдачи-приемки оказанных услуг</w:t>
      </w:r>
    </w:p>
    <w:p w:rsidR="001E6039" w:rsidRPr="001E6039" w:rsidRDefault="001E6039" w:rsidP="001E60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</w:p>
    <w:p w:rsidR="001E6039" w:rsidRPr="001E6039" w:rsidRDefault="001E6039" w:rsidP="001E6039">
      <w:pPr>
        <w:pBdr>
          <w:bottom w:val="single" w:sz="12" w:space="1" w:color="auto"/>
        </w:pBd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E6039">
        <w:rPr>
          <w:rFonts w:ascii="Times New Roman" w:eastAsia="Calibri" w:hAnsi="Times New Roman" w:cs="Times New Roman"/>
          <w:sz w:val="24"/>
          <w:szCs w:val="20"/>
        </w:rPr>
        <w:lastRenderedPageBreak/>
        <w:t>г. Хабаровск</w:t>
      </w:r>
      <w:r w:rsidRPr="001E6039">
        <w:rPr>
          <w:rFonts w:ascii="Times New Roman" w:eastAsia="Calibri" w:hAnsi="Times New Roman" w:cs="Times New Roman"/>
          <w:sz w:val="24"/>
          <w:szCs w:val="20"/>
        </w:rPr>
        <w:tab/>
        <w:t xml:space="preserve">                          </w:t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</w:r>
      <w:r>
        <w:rPr>
          <w:rFonts w:ascii="Times New Roman" w:eastAsia="Calibri" w:hAnsi="Times New Roman" w:cs="Times New Roman"/>
          <w:sz w:val="24"/>
          <w:szCs w:val="20"/>
        </w:rPr>
        <w:tab/>
        <w:t xml:space="preserve"> </w:t>
      </w:r>
      <w:proofErr w:type="gramStart"/>
      <w:r w:rsidRPr="001E6039">
        <w:rPr>
          <w:rFonts w:ascii="Times New Roman" w:eastAsia="Calibri" w:hAnsi="Times New Roman" w:cs="Times New Roman"/>
          <w:sz w:val="24"/>
          <w:szCs w:val="20"/>
        </w:rPr>
        <w:t xml:space="preserve">   «</w:t>
      </w:r>
      <w:proofErr w:type="gramEnd"/>
      <w:r w:rsidRPr="001E6039">
        <w:rPr>
          <w:rFonts w:ascii="Times New Roman" w:eastAsia="Calibri" w:hAnsi="Times New Roman" w:cs="Times New Roman"/>
          <w:sz w:val="24"/>
          <w:szCs w:val="20"/>
        </w:rPr>
        <w:t>___» __________ 202</w:t>
      </w:r>
      <w:r w:rsidR="008C4F2F">
        <w:rPr>
          <w:rFonts w:ascii="Times New Roman" w:eastAsia="Calibri" w:hAnsi="Times New Roman" w:cs="Times New Roman"/>
          <w:sz w:val="24"/>
          <w:szCs w:val="20"/>
        </w:rPr>
        <w:t>6</w:t>
      </w:r>
      <w:r w:rsidR="008F2A11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Pr="001E6039">
        <w:rPr>
          <w:rFonts w:ascii="Times New Roman" w:eastAsia="Calibri" w:hAnsi="Times New Roman" w:cs="Times New Roman"/>
          <w:sz w:val="24"/>
          <w:szCs w:val="20"/>
        </w:rPr>
        <w:t>г.</w:t>
      </w:r>
    </w:p>
    <w:p w:rsidR="001E6039" w:rsidRPr="001E6039" w:rsidRDefault="001E6039" w:rsidP="001E60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</w:p>
    <w:p w:rsidR="00EC2D0A" w:rsidRDefault="001E6039" w:rsidP="001E60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  <w:r w:rsidRPr="001E6039">
        <w:rPr>
          <w:rFonts w:ascii="Times New Roman" w:eastAsia="Calibri" w:hAnsi="Times New Roman" w:cs="Times New Roman"/>
          <w:sz w:val="24"/>
          <w:szCs w:val="20"/>
        </w:rPr>
        <w:t xml:space="preserve"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КРАЯ, именуемое в дальнейшем «Заказчик», в лице директора </w:t>
      </w:r>
      <w:r w:rsidR="008C4F2F">
        <w:rPr>
          <w:rFonts w:ascii="Times New Roman" w:eastAsia="Calibri" w:hAnsi="Times New Roman" w:cs="Times New Roman"/>
          <w:bCs/>
          <w:sz w:val="24"/>
          <w:szCs w:val="20"/>
        </w:rPr>
        <w:t>Ланева Дмитрия Николаевича</w:t>
      </w:r>
      <w:r w:rsidRPr="001E6039">
        <w:rPr>
          <w:rFonts w:ascii="Times New Roman" w:eastAsia="Calibri" w:hAnsi="Times New Roman" w:cs="Times New Roman"/>
          <w:sz w:val="24"/>
          <w:szCs w:val="20"/>
        </w:rPr>
        <w:t xml:space="preserve">, действующего на основании Устава, с одной стороны и </w:t>
      </w:r>
      <w:r w:rsidRPr="001E6039">
        <w:rPr>
          <w:rFonts w:ascii="Times New Roman" w:eastAsia="Calibri" w:hAnsi="Times New Roman" w:cs="Times New Roman"/>
          <w:bCs/>
          <w:sz w:val="24"/>
          <w:szCs w:val="20"/>
        </w:rPr>
        <w:t>«</w:t>
      </w:r>
      <w:r w:rsidR="00EC2D0A" w:rsidRPr="001E6039">
        <w:rPr>
          <w:rFonts w:ascii="Times New Roman" w:eastAsia="Calibri" w:hAnsi="Times New Roman" w:cs="Times New Roman"/>
          <w:bCs/>
          <w:sz w:val="24"/>
          <w:szCs w:val="20"/>
          <w:lang w:val="x-none"/>
        </w:rPr>
        <w:t>___________</w:t>
      </w:r>
      <w:r>
        <w:rPr>
          <w:rFonts w:ascii="Times New Roman" w:eastAsia="Calibri" w:hAnsi="Times New Roman" w:cs="Times New Roman"/>
          <w:bCs/>
          <w:sz w:val="24"/>
          <w:szCs w:val="20"/>
        </w:rPr>
        <w:t>»</w:t>
      </w:r>
      <w:r w:rsidR="00EC2D0A" w:rsidRPr="00EC2D0A">
        <w:rPr>
          <w:rFonts w:ascii="Times New Roman" w:eastAsia="Calibri" w:hAnsi="Times New Roman" w:cs="Times New Roman"/>
          <w:sz w:val="24"/>
          <w:szCs w:val="20"/>
        </w:rPr>
        <w:t xml:space="preserve">, именуемое в дальнейшем «Исполнитель», в лице </w:t>
      </w:r>
      <w:r w:rsidR="00EC2D0A" w:rsidRPr="00EC2D0A">
        <w:rPr>
          <w:rFonts w:ascii="Times New Roman" w:eastAsia="Calibri" w:hAnsi="Times New Roman" w:cs="Times New Roman"/>
          <w:b/>
          <w:sz w:val="24"/>
          <w:szCs w:val="20"/>
        </w:rPr>
        <w:t>______________</w:t>
      </w:r>
      <w:r w:rsidR="00EC2D0A" w:rsidRPr="00EC2D0A">
        <w:rPr>
          <w:rFonts w:ascii="Times New Roman" w:eastAsia="Calibri" w:hAnsi="Times New Roman" w:cs="Times New Roman"/>
          <w:sz w:val="24"/>
          <w:szCs w:val="20"/>
        </w:rPr>
        <w:t xml:space="preserve">, действующего на основании </w:t>
      </w:r>
      <w:r w:rsidR="00EC2D0A" w:rsidRPr="00EC2D0A">
        <w:rPr>
          <w:rFonts w:ascii="Times New Roman" w:eastAsia="Calibri" w:hAnsi="Times New Roman" w:cs="Times New Roman"/>
          <w:b/>
          <w:sz w:val="24"/>
          <w:szCs w:val="20"/>
        </w:rPr>
        <w:t>_________</w:t>
      </w:r>
      <w:r w:rsidR="00EC2D0A" w:rsidRPr="00EC2D0A">
        <w:rPr>
          <w:rFonts w:ascii="Times New Roman" w:eastAsia="Calibri" w:hAnsi="Times New Roman" w:cs="Times New Roman"/>
          <w:sz w:val="24"/>
          <w:szCs w:val="20"/>
        </w:rPr>
        <w:t>, составили настоящий Акт о том, что Исполнитель утилизировал следующие технические средства:</w:t>
      </w:r>
    </w:p>
    <w:p w:rsidR="008C4F2F" w:rsidRPr="00EC2D0A" w:rsidRDefault="008C4F2F" w:rsidP="001E6039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071"/>
        <w:gridCol w:w="4878"/>
        <w:gridCol w:w="2977"/>
        <w:gridCol w:w="1275"/>
      </w:tblGrid>
      <w:tr w:rsidR="00EC2D0A" w:rsidRPr="00EC2D0A" w:rsidTr="00EC2D0A">
        <w:trPr>
          <w:trHeight w:val="636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№ п/п</w:t>
            </w:r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Наименование технического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444AC4" w:rsidP="001E6039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Заводской</w:t>
            </w:r>
            <w:bookmarkStart w:id="0" w:name="_GoBack"/>
            <w:bookmarkEnd w:id="0"/>
            <w:r w:rsidR="00EC2D0A"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Кол-во, шт.</w:t>
            </w: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EC2D0A" w:rsidRPr="00EC2D0A" w:rsidTr="00EC2D0A">
        <w:trPr>
          <w:trHeight w:val="302"/>
        </w:trPr>
        <w:tc>
          <w:tcPr>
            <w:tcW w:w="1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2D0A" w:rsidRPr="00EC2D0A" w:rsidRDefault="00EC2D0A" w:rsidP="001E6039">
            <w:pPr>
              <w:tabs>
                <w:tab w:val="left" w:pos="851"/>
              </w:tabs>
              <w:spacing w:after="0" w:line="240" w:lineRule="auto"/>
              <w:ind w:firstLine="2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  <w:tr w:rsidR="001E6039" w:rsidRPr="00EC2D0A" w:rsidTr="00FF2942">
        <w:trPr>
          <w:trHeight w:val="302"/>
        </w:trPr>
        <w:tc>
          <w:tcPr>
            <w:tcW w:w="89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039" w:rsidRPr="00EC2D0A" w:rsidRDefault="001E6039" w:rsidP="001E6039">
            <w:pPr>
              <w:tabs>
                <w:tab w:val="left" w:pos="851"/>
              </w:tabs>
              <w:spacing w:after="0" w:line="240" w:lineRule="auto"/>
              <w:ind w:firstLine="567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6039" w:rsidRPr="00EC2D0A" w:rsidRDefault="001E6039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vanish/>
          <w:sz w:val="24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8"/>
      </w:tblGrid>
      <w:tr w:rsidR="00EC2D0A" w:rsidRPr="00EC2D0A" w:rsidTr="00EC2D0A">
        <w:tc>
          <w:tcPr>
            <w:tcW w:w="4857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Исполнитель:</w:t>
            </w:r>
          </w:p>
        </w:tc>
        <w:tc>
          <w:tcPr>
            <w:tcW w:w="4858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Заказчик:</w:t>
            </w:r>
          </w:p>
        </w:tc>
      </w:tr>
      <w:tr w:rsidR="00EC2D0A" w:rsidRPr="00EC2D0A" w:rsidTr="00EC2D0A">
        <w:tc>
          <w:tcPr>
            <w:tcW w:w="4857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______________________/                         /</w:t>
            </w:r>
          </w:p>
        </w:tc>
        <w:tc>
          <w:tcPr>
            <w:tcW w:w="4858" w:type="dxa"/>
            <w:shd w:val="clear" w:color="auto" w:fill="auto"/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______________________/                         </w:t>
            </w: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ab/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8B5038" w:rsidRDefault="008B5038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B71A4F" w:rsidRPr="00EC2D0A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1E6039" w:rsidRDefault="00EC2D0A" w:rsidP="001E6039">
      <w:pPr>
        <w:tabs>
          <w:tab w:val="left" w:pos="851"/>
        </w:tabs>
        <w:spacing w:after="0" w:line="240" w:lineRule="auto"/>
        <w:ind w:firstLine="7230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EC2D0A">
        <w:rPr>
          <w:rFonts w:ascii="Times New Roman" w:eastAsia="Calibri" w:hAnsi="Times New Roman" w:cs="Times New Roman"/>
          <w:bCs/>
          <w:sz w:val="24"/>
          <w:szCs w:val="20"/>
        </w:rPr>
        <w:t xml:space="preserve">Приложение № </w:t>
      </w:r>
      <w:r w:rsidR="009D67D5">
        <w:rPr>
          <w:rFonts w:ascii="Times New Roman" w:eastAsia="Calibri" w:hAnsi="Times New Roman" w:cs="Times New Roman"/>
          <w:bCs/>
          <w:sz w:val="24"/>
          <w:szCs w:val="20"/>
        </w:rPr>
        <w:t>4</w:t>
      </w:r>
      <w:r w:rsidRPr="00EC2D0A">
        <w:rPr>
          <w:rFonts w:ascii="Times New Roman" w:eastAsia="Calibri" w:hAnsi="Times New Roman" w:cs="Times New Roman"/>
          <w:bCs/>
          <w:sz w:val="24"/>
          <w:szCs w:val="20"/>
        </w:rPr>
        <w:t xml:space="preserve"> </w:t>
      </w:r>
    </w:p>
    <w:p w:rsidR="008B5038" w:rsidRDefault="008B5038" w:rsidP="001E6039">
      <w:pPr>
        <w:tabs>
          <w:tab w:val="left" w:pos="851"/>
        </w:tabs>
        <w:spacing w:after="0" w:line="240" w:lineRule="auto"/>
        <w:ind w:firstLine="7230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 w:rsidRPr="008B5038">
        <w:rPr>
          <w:rFonts w:ascii="Times New Roman" w:eastAsia="Calibri" w:hAnsi="Times New Roman" w:cs="Times New Roman"/>
          <w:bCs/>
          <w:sz w:val="24"/>
          <w:szCs w:val="20"/>
        </w:rPr>
        <w:t>к Технической части</w:t>
      </w: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</w:p>
    <w:p w:rsidR="008B5038" w:rsidRPr="00EC2D0A" w:rsidRDefault="008B5038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1E6039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EC2D0A">
        <w:rPr>
          <w:rFonts w:ascii="Times New Roman" w:eastAsia="Calibri" w:hAnsi="Times New Roman" w:cs="Times New Roman"/>
          <w:b/>
          <w:sz w:val="24"/>
          <w:szCs w:val="20"/>
        </w:rPr>
        <w:t>Форма Паспорта по извлеченным материалам</w:t>
      </w: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EC2D0A" w:rsidRPr="00EC2D0A" w:rsidTr="00EC2D0A">
        <w:tc>
          <w:tcPr>
            <w:tcW w:w="10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Наименование организации: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x-none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Юр. адрес: 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x-none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ИНН: 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x-none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КПП: 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x-none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р/с: 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x-none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Банк: 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  <w:lang w:val="x-none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к/с: 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БИК: 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Паспорт по извлечённым материалам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0"/>
                <w:lang w:val="x-none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ЗАКАЗЧИК: </w:t>
            </w:r>
            <w:r w:rsidR="001E6039" w:rsidRPr="0099576E">
              <w:rPr>
                <w:rFonts w:ascii="Times New Roman" w:eastAsia="Calibri" w:hAnsi="Times New Roman" w:cs="Times New Roman"/>
                <w:bCs/>
                <w:sz w:val="24"/>
                <w:szCs w:val="20"/>
                <w:lang w:val="x-none"/>
              </w:rPr>
              <w:t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>В результате первичного демонтажа полученного Оборудования получены следующие материалы: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</w:pP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1. </w:t>
            </w:r>
            <w:r w:rsidR="001E603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>Лом черных металлов</w:t>
            </w: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 - _______ кг.;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2. </w:t>
            </w:r>
            <w:r w:rsidR="001E603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>Электрический лом (платы с навесными радиоэлементами)</w:t>
            </w: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 - _______ кг.;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3. </w:t>
            </w:r>
            <w:r w:rsidR="001E603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>Лом пластмассы</w:t>
            </w: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 - _______ кг.;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4. </w:t>
            </w:r>
            <w:proofErr w:type="spellStart"/>
            <w:r w:rsidR="001E603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>Стеклобой</w:t>
            </w:r>
            <w:proofErr w:type="spellEnd"/>
            <w:r w:rsidR="001E603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>, резина и прочий не перерабатываемый лом</w:t>
            </w:r>
            <w:r w:rsidRPr="00EC2D0A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  <w:t xml:space="preserve"> - _______ кг.</w:t>
            </w:r>
          </w:p>
          <w:p w:rsidR="00EC2D0A" w:rsidRPr="00EC2D0A" w:rsidRDefault="00EC2D0A" w:rsidP="00EC2D0A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0"/>
              </w:rPr>
            </w:pPr>
          </w:p>
          <w:p w:rsidR="001E6039" w:rsidRPr="00EC2D0A" w:rsidRDefault="001E6039" w:rsidP="001E6039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8"/>
      </w:tblGrid>
      <w:tr w:rsidR="001E6039" w:rsidRPr="00EC2D0A" w:rsidTr="00FF2942">
        <w:tc>
          <w:tcPr>
            <w:tcW w:w="4857" w:type="dxa"/>
            <w:shd w:val="clear" w:color="auto" w:fill="auto"/>
          </w:tcPr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Исполнитель:</w:t>
            </w:r>
          </w:p>
        </w:tc>
        <w:tc>
          <w:tcPr>
            <w:tcW w:w="4858" w:type="dxa"/>
            <w:shd w:val="clear" w:color="auto" w:fill="auto"/>
          </w:tcPr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Заказчик:</w:t>
            </w:r>
          </w:p>
        </w:tc>
      </w:tr>
      <w:tr w:rsidR="001E6039" w:rsidRPr="00EC2D0A" w:rsidTr="00FF2942">
        <w:tc>
          <w:tcPr>
            <w:tcW w:w="4857" w:type="dxa"/>
            <w:shd w:val="clear" w:color="auto" w:fill="auto"/>
          </w:tcPr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______________________/                         /</w:t>
            </w:r>
          </w:p>
        </w:tc>
        <w:tc>
          <w:tcPr>
            <w:tcW w:w="4858" w:type="dxa"/>
            <w:shd w:val="clear" w:color="auto" w:fill="auto"/>
          </w:tcPr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______________________/                         </w:t>
            </w: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ab/>
            </w:r>
          </w:p>
          <w:p w:rsidR="001E6039" w:rsidRPr="00EC2D0A" w:rsidRDefault="001E6039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B71A4F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B71A4F" w:rsidRPr="00EC2D0A" w:rsidRDefault="00B71A4F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8B5038" w:rsidRDefault="0099576E" w:rsidP="0099576E">
      <w:pPr>
        <w:tabs>
          <w:tab w:val="left" w:pos="851"/>
        </w:tabs>
        <w:spacing w:after="0" w:line="240" w:lineRule="auto"/>
        <w:ind w:firstLine="7371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>
        <w:rPr>
          <w:rFonts w:ascii="Times New Roman" w:eastAsia="Calibri" w:hAnsi="Times New Roman" w:cs="Times New Roman"/>
          <w:bCs/>
          <w:sz w:val="24"/>
          <w:szCs w:val="20"/>
        </w:rPr>
        <w:t xml:space="preserve">Приложение № </w:t>
      </w:r>
      <w:r w:rsidR="009D67D5">
        <w:rPr>
          <w:rFonts w:ascii="Times New Roman" w:eastAsia="Calibri" w:hAnsi="Times New Roman" w:cs="Times New Roman"/>
          <w:bCs/>
          <w:sz w:val="24"/>
          <w:szCs w:val="20"/>
        </w:rPr>
        <w:t>5</w:t>
      </w:r>
    </w:p>
    <w:p w:rsidR="0099576E" w:rsidRDefault="0099576E" w:rsidP="0099576E">
      <w:pPr>
        <w:tabs>
          <w:tab w:val="left" w:pos="851"/>
        </w:tabs>
        <w:spacing w:after="0" w:line="240" w:lineRule="auto"/>
        <w:ind w:firstLine="7371"/>
        <w:jc w:val="both"/>
        <w:rPr>
          <w:rFonts w:ascii="Times New Roman" w:eastAsia="Calibri" w:hAnsi="Times New Roman" w:cs="Times New Roman"/>
          <w:bCs/>
          <w:sz w:val="24"/>
          <w:szCs w:val="20"/>
        </w:rPr>
      </w:pPr>
      <w:r>
        <w:rPr>
          <w:rFonts w:ascii="Times New Roman" w:eastAsia="Calibri" w:hAnsi="Times New Roman" w:cs="Times New Roman"/>
          <w:bCs/>
          <w:sz w:val="24"/>
          <w:szCs w:val="20"/>
        </w:rPr>
        <w:t xml:space="preserve"> </w:t>
      </w:r>
      <w:r w:rsidR="008B5038" w:rsidRPr="008B5038">
        <w:rPr>
          <w:rFonts w:ascii="Times New Roman" w:eastAsia="Calibri" w:hAnsi="Times New Roman" w:cs="Times New Roman"/>
          <w:bCs/>
          <w:sz w:val="24"/>
          <w:szCs w:val="20"/>
        </w:rPr>
        <w:t>к Технической части</w:t>
      </w:r>
    </w:p>
    <w:p w:rsidR="00EC2D0A" w:rsidRP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p w:rsidR="00EC2D0A" w:rsidRPr="00EC2D0A" w:rsidRDefault="00EC2D0A" w:rsidP="0099576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0"/>
        </w:rPr>
      </w:pPr>
      <w:r w:rsidRPr="00EC2D0A">
        <w:rPr>
          <w:rFonts w:ascii="Times New Roman" w:eastAsia="Calibri" w:hAnsi="Times New Roman" w:cs="Times New Roman"/>
          <w:b/>
          <w:sz w:val="24"/>
          <w:szCs w:val="20"/>
        </w:rPr>
        <w:t>Форма Расчета (паспорта) по драгоценным металлам (форма Д-30)</w:t>
      </w:r>
    </w:p>
    <w:p w:rsidR="00EC2D0A" w:rsidRDefault="00EC2D0A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0"/>
        </w:rPr>
      </w:pP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10201"/>
      </w:tblGrid>
      <w:tr w:rsidR="00994CC9" w:rsidTr="009D67D5">
        <w:tc>
          <w:tcPr>
            <w:tcW w:w="10201" w:type="dxa"/>
          </w:tcPr>
          <w:p w:rsidR="00076BC7" w:rsidRPr="0099576E" w:rsidRDefault="00076BC7" w:rsidP="00076BC7">
            <w:pPr>
              <w:shd w:val="clear" w:color="auto" w:fill="FFFFFF"/>
              <w:suppressAutoHyphens/>
              <w:spacing w:before="120" w:after="0" w:line="240" w:lineRule="auto"/>
              <w:ind w:left="-481" w:right="1103" w:firstLine="623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76E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ar-SA"/>
              </w:rPr>
              <w:t>РАСЧЕТ (ПАСПОРТ) № ___</w:t>
            </w:r>
          </w:p>
          <w:p w:rsidR="00076BC7" w:rsidRPr="0099576E" w:rsidRDefault="00076BC7" w:rsidP="00076BC7">
            <w:pPr>
              <w:shd w:val="clear" w:color="auto" w:fill="FFFFFF"/>
              <w:tabs>
                <w:tab w:val="left" w:leader="underscore" w:pos="2088"/>
                <w:tab w:val="left" w:leader="underscore" w:pos="2856"/>
              </w:tabs>
              <w:suppressAutoHyphens/>
              <w:spacing w:after="0" w:line="230" w:lineRule="exact"/>
              <w:ind w:left="-481" w:right="768" w:firstLine="623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76E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ar-SA"/>
              </w:rPr>
              <w:t>ЗА ДРАГОЦЕННЫЕ МЕТАЛЛЫ, ПОСТУПИВШИЕ В ЛОМЕ И ОТХОДАХ</w:t>
            </w:r>
            <w:r w:rsidRPr="0099576E">
              <w:rPr>
                <w:rFonts w:ascii="Times New Roman" w:eastAsia="Calibri" w:hAnsi="Times New Roman" w:cs="Times New Roman"/>
                <w:color w:val="000000"/>
                <w:spacing w:val="3"/>
                <w:sz w:val="20"/>
                <w:szCs w:val="20"/>
                <w:lang w:eastAsia="ar-SA"/>
              </w:rPr>
              <w:br/>
            </w:r>
            <w:r w:rsidRPr="0099576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от «___» ____________ 20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2</w:t>
            </w:r>
            <w:r w:rsidR="008C4F2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6</w:t>
            </w:r>
            <w:r w:rsidRPr="0099576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г.</w:t>
            </w:r>
          </w:p>
          <w:p w:rsidR="00076BC7" w:rsidRPr="0099576E" w:rsidRDefault="00076BC7" w:rsidP="00076BC7">
            <w:pPr>
              <w:shd w:val="clear" w:color="auto" w:fill="FFFFFF"/>
              <w:tabs>
                <w:tab w:val="left" w:leader="underscore" w:pos="2088"/>
                <w:tab w:val="left" w:leader="underscore" w:pos="2856"/>
              </w:tabs>
              <w:suppressAutoHyphens/>
              <w:spacing w:after="0" w:line="230" w:lineRule="exact"/>
              <w:ind w:left="-481" w:right="768" w:firstLine="623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076BC7" w:rsidRPr="0099576E" w:rsidRDefault="00076BC7" w:rsidP="00076BC7">
            <w:pPr>
              <w:suppressAutoHyphens/>
              <w:spacing w:after="0" w:line="240" w:lineRule="auto"/>
              <w:ind w:firstLine="623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x-none" w:eastAsia="ar-SA"/>
              </w:rPr>
            </w:pPr>
            <w:r w:rsidRPr="0099576E">
              <w:rPr>
                <w:rFonts w:ascii="Times New Roman" w:eastAsia="Calibri" w:hAnsi="Times New Roman" w:cs="Times New Roman"/>
                <w:color w:val="000000"/>
                <w:spacing w:val="8"/>
                <w:sz w:val="20"/>
                <w:szCs w:val="20"/>
                <w:lang w:eastAsia="ar-SA"/>
              </w:rPr>
              <w:t xml:space="preserve">ЗАКАЗЧИК: </w:t>
            </w:r>
            <w:r w:rsidRPr="0099576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x-none"/>
              </w:rPr>
              <w:t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</w:t>
            </w:r>
          </w:p>
          <w:p w:rsidR="00076BC7" w:rsidRDefault="00076BC7" w:rsidP="00076BC7">
            <w:pPr>
              <w:shd w:val="clear" w:color="auto" w:fill="FFFFFF"/>
              <w:tabs>
                <w:tab w:val="left" w:leader="underscore" w:pos="4498"/>
                <w:tab w:val="left" w:leader="underscore" w:pos="4690"/>
              </w:tabs>
              <w:suppressAutoHyphens/>
              <w:spacing w:after="0" w:line="240" w:lineRule="auto"/>
              <w:ind w:left="-481" w:right="812" w:firstLine="623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  <w:p w:rsidR="00076BC7" w:rsidRPr="0099576E" w:rsidRDefault="00076BC7" w:rsidP="00076BC7">
            <w:pPr>
              <w:shd w:val="clear" w:color="auto" w:fill="FFFFFF"/>
              <w:tabs>
                <w:tab w:val="left" w:leader="underscore" w:pos="4498"/>
                <w:tab w:val="left" w:leader="underscore" w:pos="4690"/>
              </w:tabs>
              <w:suppressAutoHyphens/>
              <w:spacing w:after="0" w:line="240" w:lineRule="auto"/>
              <w:ind w:left="-481" w:right="812" w:firstLine="623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76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>Принято по документам: Акт приёмки - передачи оборудования, подлежащего утилизации № 1</w:t>
            </w:r>
            <w:r>
              <w:rPr>
                <w:rFonts w:ascii="Times New Roman" w:eastAsia="Calibri" w:hAnsi="Times New Roman" w:cs="Times New Roman"/>
                <w:color w:val="000000"/>
                <w:w w:val="108"/>
                <w:sz w:val="20"/>
                <w:szCs w:val="20"/>
                <w:lang w:eastAsia="ar-SA"/>
              </w:rPr>
              <w:t xml:space="preserve"> от __</w:t>
            </w:r>
          </w:p>
          <w:p w:rsidR="00076BC7" w:rsidRPr="0099576E" w:rsidRDefault="00076BC7" w:rsidP="00076BC7">
            <w:pPr>
              <w:shd w:val="clear" w:color="auto" w:fill="FFFFFF"/>
              <w:tabs>
                <w:tab w:val="left" w:leader="underscore" w:pos="1450"/>
                <w:tab w:val="left" w:leader="underscore" w:pos="2515"/>
              </w:tabs>
              <w:suppressAutoHyphens/>
              <w:spacing w:after="0" w:line="240" w:lineRule="auto"/>
              <w:ind w:left="-481" w:right="812" w:firstLine="623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99576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вес оборудования ___ </w:t>
            </w:r>
            <w:r w:rsidRPr="0099576E">
              <w:rPr>
                <w:rFonts w:ascii="Times New Roman" w:eastAsia="Calibri" w:hAnsi="Times New Roman" w:cs="Times New Roman"/>
                <w:color w:val="000000"/>
                <w:spacing w:val="8"/>
                <w:sz w:val="20"/>
                <w:szCs w:val="20"/>
                <w:lang w:eastAsia="ar-SA"/>
              </w:rPr>
              <w:t>кг: вес плат ___</w:t>
            </w:r>
            <w:r w:rsidRPr="0099576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99576E">
              <w:rPr>
                <w:rFonts w:ascii="Times New Roman" w:eastAsia="Calibri" w:hAnsi="Times New Roman" w:cs="Times New Roman"/>
                <w:color w:val="000000"/>
                <w:spacing w:val="1"/>
                <w:sz w:val="20"/>
                <w:szCs w:val="20"/>
                <w:lang w:eastAsia="ar-SA"/>
              </w:rPr>
              <w:t>кг.</w:t>
            </w:r>
          </w:p>
          <w:p w:rsidR="00076BC7" w:rsidRPr="0099576E" w:rsidRDefault="00076BC7" w:rsidP="00361606">
            <w:pPr>
              <w:shd w:val="clear" w:color="auto" w:fill="FFFFFF"/>
              <w:suppressAutoHyphens/>
              <w:spacing w:after="0" w:line="240" w:lineRule="auto"/>
              <w:ind w:right="22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x-none" w:eastAsia="ar-SA"/>
              </w:rPr>
            </w:pPr>
            <w:r w:rsidRPr="0099576E">
              <w:rPr>
                <w:rFonts w:ascii="Times New Roman" w:eastAsia="Calibri" w:hAnsi="Times New Roman" w:cs="Times New Roman"/>
                <w:color w:val="000000"/>
                <w:spacing w:val="6"/>
                <w:sz w:val="20"/>
                <w:szCs w:val="20"/>
                <w:lang w:eastAsia="ar-SA"/>
              </w:rPr>
              <w:t xml:space="preserve">Получатель денежных средств: </w:t>
            </w:r>
            <w:r w:rsidRPr="0099576E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val="x-none"/>
              </w:rPr>
              <w:t>Краевое государственное казенное учреждение здравоохранения «МЕДИЦИНСКИЙ ИНФОРМАЦИОННО-АНАЛИТИЧЕСКИЙ ЦЕНТР» министерства здравоохранения Хабаровского края</w:t>
            </w:r>
          </w:p>
          <w:p w:rsidR="00076BC7" w:rsidRDefault="00076BC7" w:rsidP="00076BC7">
            <w:pPr>
              <w:numPr>
                <w:ilvl w:val="0"/>
                <w:numId w:val="1"/>
              </w:numPr>
              <w:shd w:val="clear" w:color="auto" w:fill="FFFFFF"/>
              <w:suppressAutoHyphens/>
              <w:spacing w:after="0" w:line="240" w:lineRule="auto"/>
              <w:ind w:left="-481" w:right="812" w:firstLine="623"/>
              <w:contextualSpacing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x-none" w:eastAsia="ar-SA"/>
              </w:rPr>
            </w:pPr>
            <w:r w:rsidRPr="0099576E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x-none" w:eastAsia="ar-SA"/>
              </w:rPr>
              <w:t>Расчет по материалам:</w:t>
            </w:r>
          </w:p>
          <w:tbl>
            <w:tblPr>
              <w:tblStyle w:val="a5"/>
              <w:tblW w:w="9945" w:type="dxa"/>
              <w:tblLayout w:type="fixed"/>
              <w:tblLook w:val="04A0" w:firstRow="1" w:lastRow="0" w:firstColumn="1" w:lastColumn="0" w:noHBand="0" w:noVBand="1"/>
            </w:tblPr>
            <w:tblGrid>
              <w:gridCol w:w="1156"/>
              <w:gridCol w:w="851"/>
              <w:gridCol w:w="850"/>
              <w:gridCol w:w="992"/>
              <w:gridCol w:w="993"/>
              <w:gridCol w:w="1134"/>
              <w:gridCol w:w="850"/>
              <w:gridCol w:w="992"/>
              <w:gridCol w:w="993"/>
              <w:gridCol w:w="1134"/>
            </w:tblGrid>
            <w:tr w:rsidR="00076BC7" w:rsidRPr="009D67D5" w:rsidTr="009D67D5">
              <w:tc>
                <w:tcPr>
                  <w:tcW w:w="1156" w:type="dxa"/>
                  <w:vMerge w:val="restart"/>
                  <w:vAlign w:val="center"/>
                </w:tcPr>
                <w:p w:rsidR="00076BC7" w:rsidRPr="009D67D5" w:rsidRDefault="00076BC7" w:rsidP="009D67D5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Вид лома</w:t>
                  </w:r>
                </w:p>
                <w:p w:rsidR="00076BC7" w:rsidRPr="009D67D5" w:rsidRDefault="00361606" w:rsidP="009D67D5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и</w:t>
                  </w:r>
                  <w:r w:rsidR="00076BC7"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 отходов</w:t>
                  </w:r>
                </w:p>
              </w:tc>
              <w:tc>
                <w:tcPr>
                  <w:tcW w:w="4820" w:type="dxa"/>
                  <w:gridSpan w:val="5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Принято к переработке по акту</w:t>
                  </w:r>
                </w:p>
              </w:tc>
              <w:tc>
                <w:tcPr>
                  <w:tcW w:w="3969" w:type="dxa"/>
                  <w:gridSpan w:val="4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Выход из переработки,</w:t>
                  </w:r>
                </w:p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Масса в чистом виде, г.</w:t>
                  </w:r>
                </w:p>
              </w:tc>
            </w:tr>
            <w:tr w:rsidR="00076BC7" w:rsidRPr="009D67D5" w:rsidTr="009D67D5">
              <w:tc>
                <w:tcPr>
                  <w:tcW w:w="1156" w:type="dxa"/>
                  <w:vMerge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 w:val="restart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Платы, кг</w:t>
                  </w:r>
                </w:p>
              </w:tc>
              <w:tc>
                <w:tcPr>
                  <w:tcW w:w="3969" w:type="dxa"/>
                  <w:gridSpan w:val="4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Наименование и масса ДМ, г</w:t>
                  </w:r>
                </w:p>
              </w:tc>
              <w:tc>
                <w:tcPr>
                  <w:tcW w:w="3969" w:type="dxa"/>
                  <w:gridSpan w:val="4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Наименование и масса ДМ, г</w:t>
                  </w:r>
                </w:p>
              </w:tc>
            </w:tr>
            <w:tr w:rsidR="00076BC7" w:rsidRPr="00076BC7" w:rsidTr="009D67D5">
              <w:tc>
                <w:tcPr>
                  <w:tcW w:w="1156" w:type="dxa"/>
                  <w:vMerge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Merge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Золото</w:t>
                  </w:r>
                </w:p>
              </w:tc>
              <w:tc>
                <w:tcPr>
                  <w:tcW w:w="992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Серебро</w:t>
                  </w:r>
                </w:p>
              </w:tc>
              <w:tc>
                <w:tcPr>
                  <w:tcW w:w="993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Платина</w:t>
                  </w:r>
                </w:p>
              </w:tc>
              <w:tc>
                <w:tcPr>
                  <w:tcW w:w="1134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Палладий</w:t>
                  </w:r>
                </w:p>
              </w:tc>
              <w:tc>
                <w:tcPr>
                  <w:tcW w:w="850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Золото</w:t>
                  </w:r>
                </w:p>
              </w:tc>
              <w:tc>
                <w:tcPr>
                  <w:tcW w:w="992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 xml:space="preserve">Серебро </w:t>
                  </w:r>
                </w:p>
              </w:tc>
              <w:tc>
                <w:tcPr>
                  <w:tcW w:w="993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Платина</w:t>
                  </w:r>
                </w:p>
              </w:tc>
              <w:tc>
                <w:tcPr>
                  <w:tcW w:w="1134" w:type="dxa"/>
                  <w:vAlign w:val="center"/>
                </w:tcPr>
                <w:p w:rsidR="00076BC7" w:rsidRPr="009D67D5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Палладий</w:t>
                  </w:r>
                </w:p>
              </w:tc>
            </w:tr>
            <w:tr w:rsidR="00076BC7" w:rsidRPr="00076BC7" w:rsidTr="009D67D5">
              <w:tc>
                <w:tcPr>
                  <w:tcW w:w="1156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0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2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3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4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850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992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993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1134" w:type="dxa"/>
                  <w:vAlign w:val="center"/>
                </w:tcPr>
                <w:p w:rsidR="00076BC7" w:rsidRPr="009D67D5" w:rsidRDefault="00076BC7" w:rsidP="00076BC7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</w:tr>
            <w:tr w:rsidR="00076BC7" w:rsidRPr="00076BC7" w:rsidTr="009D67D5">
              <w:tc>
                <w:tcPr>
                  <w:tcW w:w="115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115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115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115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115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115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076BC7" w:rsidRPr="00361606" w:rsidRDefault="00076BC7" w:rsidP="00EC2D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1606">
              <w:rPr>
                <w:rFonts w:ascii="Times New Roman" w:eastAsia="Calibri" w:hAnsi="Times New Roman" w:cs="Times New Roman"/>
                <w:sz w:val="20"/>
                <w:szCs w:val="20"/>
              </w:rPr>
              <w:t>2. Расчет стоимости драгметаллов по выходу из переработки:</w:t>
            </w:r>
          </w:p>
          <w:tbl>
            <w:tblPr>
              <w:tblStyle w:val="a5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16"/>
              <w:gridCol w:w="1276"/>
              <w:gridCol w:w="1418"/>
              <w:gridCol w:w="1275"/>
              <w:gridCol w:w="1560"/>
            </w:tblGrid>
            <w:tr w:rsidR="00076BC7" w:rsidRPr="00076BC7" w:rsidTr="009D67D5">
              <w:tc>
                <w:tcPr>
                  <w:tcW w:w="4416" w:type="dxa"/>
                  <w:vAlign w:val="center"/>
                </w:tcPr>
                <w:p w:rsidR="00076BC7" w:rsidRPr="009D67D5" w:rsidRDefault="00076BC7" w:rsidP="00361606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  <w:t>Наименование ДМ</w:t>
                  </w:r>
                </w:p>
              </w:tc>
              <w:tc>
                <w:tcPr>
                  <w:tcW w:w="1276" w:type="dxa"/>
                  <w:vAlign w:val="center"/>
                </w:tcPr>
                <w:p w:rsidR="00076BC7" w:rsidRPr="009D67D5" w:rsidRDefault="00076BC7" w:rsidP="00361606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9D67D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Золото</w:t>
                  </w:r>
                </w:p>
              </w:tc>
              <w:tc>
                <w:tcPr>
                  <w:tcW w:w="1418" w:type="dxa"/>
                  <w:vAlign w:val="center"/>
                </w:tcPr>
                <w:p w:rsidR="00076BC7" w:rsidRPr="009D67D5" w:rsidRDefault="00076BC7" w:rsidP="00361606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9D67D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Серебро</w:t>
                  </w:r>
                </w:p>
              </w:tc>
              <w:tc>
                <w:tcPr>
                  <w:tcW w:w="1275" w:type="dxa"/>
                  <w:vAlign w:val="center"/>
                </w:tcPr>
                <w:p w:rsidR="00076BC7" w:rsidRPr="009D67D5" w:rsidRDefault="00076BC7" w:rsidP="00361606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9D67D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Платина</w:t>
                  </w:r>
                </w:p>
              </w:tc>
              <w:tc>
                <w:tcPr>
                  <w:tcW w:w="1560" w:type="dxa"/>
                  <w:vAlign w:val="center"/>
                </w:tcPr>
                <w:p w:rsidR="00076BC7" w:rsidRPr="009D67D5" w:rsidRDefault="00076BC7" w:rsidP="00361606">
                  <w:pPr>
                    <w:tabs>
                      <w:tab w:val="left" w:pos="851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0"/>
                      <w:szCs w:val="20"/>
                    </w:rPr>
                  </w:pPr>
                  <w:r w:rsidRPr="009D67D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eastAsia="ar-SA"/>
                    </w:rPr>
                    <w:t>Платиновая группа</w:t>
                  </w:r>
                </w:p>
              </w:tc>
            </w:tr>
            <w:tr w:rsidR="00076BC7" w:rsidRPr="00076BC7" w:rsidTr="009D67D5">
              <w:tc>
                <w:tcPr>
                  <w:tcW w:w="4416" w:type="dxa"/>
                  <w:vAlign w:val="center"/>
                </w:tcPr>
                <w:p w:rsidR="00076BC7" w:rsidRPr="00076BC7" w:rsidRDefault="00361606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61606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Стоимость металла по ценам</w:t>
                  </w:r>
                </w:p>
              </w:tc>
              <w:tc>
                <w:tcPr>
                  <w:tcW w:w="127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4416" w:type="dxa"/>
                  <w:vAlign w:val="center"/>
                </w:tcPr>
                <w:p w:rsidR="00076BC7" w:rsidRPr="00076BC7" w:rsidRDefault="00361606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61606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Цена ЦБ, в рублях за 1 г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27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4416" w:type="dxa"/>
                  <w:vAlign w:val="center"/>
                </w:tcPr>
                <w:p w:rsidR="00076BC7" w:rsidRPr="00076BC7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61606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За вычетом стоимости переработки в соответствии с Прейскурантом</w:t>
                  </w:r>
                </w:p>
              </w:tc>
              <w:tc>
                <w:tcPr>
                  <w:tcW w:w="127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76BC7" w:rsidRPr="00076BC7" w:rsidTr="009D67D5">
              <w:tc>
                <w:tcPr>
                  <w:tcW w:w="4416" w:type="dxa"/>
                  <w:vAlign w:val="center"/>
                </w:tcPr>
                <w:p w:rsidR="00076BC7" w:rsidRPr="00076BC7" w:rsidRDefault="00361606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361606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Всего к оплате (рублей)</w:t>
                  </w:r>
                </w:p>
              </w:tc>
              <w:tc>
                <w:tcPr>
                  <w:tcW w:w="1276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60" w:type="dxa"/>
                  <w:vAlign w:val="center"/>
                </w:tcPr>
                <w:p w:rsidR="00076BC7" w:rsidRPr="00076BC7" w:rsidRDefault="00076BC7" w:rsidP="00EC2D0A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076BC7" w:rsidRPr="009D67D5" w:rsidRDefault="00076BC7" w:rsidP="00EC2D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61606" w:rsidRPr="009D67D5" w:rsidRDefault="00361606" w:rsidP="00361606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698"/>
              <w:gridCol w:w="6256"/>
            </w:tblGrid>
            <w:tr w:rsidR="00361606" w:rsidRPr="009D67D5" w:rsidTr="00FF2942">
              <w:tc>
                <w:tcPr>
                  <w:tcW w:w="3698" w:type="dxa"/>
                  <w:hideMark/>
                </w:tcPr>
                <w:p w:rsidR="00361606" w:rsidRPr="009D67D5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x-none"/>
                    </w:rPr>
                    <w:t>Генеральный директор</w:t>
                  </w:r>
                </w:p>
              </w:tc>
              <w:tc>
                <w:tcPr>
                  <w:tcW w:w="6256" w:type="dxa"/>
                </w:tcPr>
                <w:p w:rsidR="00361606" w:rsidRPr="009D67D5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________________________ /</w:t>
                  </w:r>
                </w:p>
                <w:p w:rsidR="00361606" w:rsidRPr="009D67D5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i/>
                      <w:sz w:val="16"/>
                      <w:szCs w:val="20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Cs/>
                      <w:i/>
                      <w:sz w:val="16"/>
                      <w:szCs w:val="20"/>
                    </w:rPr>
                    <w:t>М.П.</w:t>
                  </w:r>
                </w:p>
                <w:p w:rsidR="00361606" w:rsidRPr="009D67D5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361606" w:rsidRPr="009D67D5" w:rsidTr="00FF2942">
              <w:tc>
                <w:tcPr>
                  <w:tcW w:w="3698" w:type="dxa"/>
                  <w:hideMark/>
                </w:tcPr>
                <w:p w:rsidR="00361606" w:rsidRPr="009D67D5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en-US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Главный бухгалтер</w:t>
                  </w:r>
                </w:p>
              </w:tc>
              <w:tc>
                <w:tcPr>
                  <w:tcW w:w="6256" w:type="dxa"/>
                  <w:hideMark/>
                </w:tcPr>
                <w:p w:rsidR="00361606" w:rsidRPr="009D67D5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</w:rPr>
                    <w:t>________________________ /</w:t>
                  </w:r>
                </w:p>
                <w:p w:rsidR="00361606" w:rsidRPr="009D67D5" w:rsidRDefault="00361606" w:rsidP="00361606">
                  <w:pPr>
                    <w:tabs>
                      <w:tab w:val="left" w:pos="851"/>
                    </w:tabs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0"/>
                      <w:szCs w:val="20"/>
                    </w:rPr>
                  </w:pPr>
                  <w:r w:rsidRPr="009D67D5">
                    <w:rPr>
                      <w:rFonts w:ascii="Times New Roman" w:eastAsia="Calibri" w:hAnsi="Times New Roman" w:cs="Times New Roman"/>
                      <w:i/>
                      <w:sz w:val="16"/>
                      <w:szCs w:val="20"/>
                    </w:rPr>
                    <w:t>М.П.</w:t>
                  </w:r>
                </w:p>
              </w:tc>
            </w:tr>
          </w:tbl>
          <w:p w:rsidR="00076BC7" w:rsidRPr="00076BC7" w:rsidRDefault="00076BC7" w:rsidP="00EC2D0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4857"/>
        <w:gridCol w:w="4858"/>
      </w:tblGrid>
      <w:tr w:rsidR="00361606" w:rsidRPr="00EC2D0A" w:rsidTr="00FF2942">
        <w:tc>
          <w:tcPr>
            <w:tcW w:w="4857" w:type="dxa"/>
            <w:shd w:val="clear" w:color="auto" w:fill="auto"/>
          </w:tcPr>
          <w:p w:rsidR="00361606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B71A4F" w:rsidRDefault="00B71A4F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9D67D5" w:rsidRPr="00EC2D0A" w:rsidRDefault="009D67D5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Исполнитель:</w:t>
            </w:r>
          </w:p>
        </w:tc>
        <w:tc>
          <w:tcPr>
            <w:tcW w:w="4858" w:type="dxa"/>
            <w:shd w:val="clear" w:color="auto" w:fill="auto"/>
          </w:tcPr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361606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B71A4F" w:rsidRPr="00EC2D0A" w:rsidRDefault="00B71A4F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Заказчик:</w:t>
            </w:r>
          </w:p>
        </w:tc>
      </w:tr>
      <w:tr w:rsidR="00361606" w:rsidRPr="00EC2D0A" w:rsidTr="00FF2942">
        <w:tc>
          <w:tcPr>
            <w:tcW w:w="4857" w:type="dxa"/>
            <w:shd w:val="clear" w:color="auto" w:fill="auto"/>
          </w:tcPr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______________________/                         /</w:t>
            </w:r>
          </w:p>
        </w:tc>
        <w:tc>
          <w:tcPr>
            <w:tcW w:w="4858" w:type="dxa"/>
            <w:shd w:val="clear" w:color="auto" w:fill="auto"/>
          </w:tcPr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>___________________________</w:t>
            </w:r>
          </w:p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 xml:space="preserve">______________________/                         </w:t>
            </w:r>
            <w:r w:rsidRPr="00EC2D0A">
              <w:rPr>
                <w:rFonts w:ascii="Times New Roman" w:eastAsia="Calibri" w:hAnsi="Times New Roman" w:cs="Times New Roman"/>
                <w:sz w:val="24"/>
                <w:szCs w:val="20"/>
              </w:rPr>
              <w:tab/>
            </w:r>
          </w:p>
          <w:p w:rsidR="00361606" w:rsidRPr="00EC2D0A" w:rsidRDefault="00361606" w:rsidP="00FF2942">
            <w:pPr>
              <w:tabs>
                <w:tab w:val="left" w:pos="851"/>
              </w:tabs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0"/>
              </w:rPr>
            </w:pPr>
          </w:p>
        </w:tc>
      </w:tr>
    </w:tbl>
    <w:p w:rsidR="00361606" w:rsidRPr="00361606" w:rsidRDefault="00361606" w:rsidP="00EC2D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0"/>
        </w:rPr>
      </w:pPr>
    </w:p>
    <w:sectPr w:rsidR="00361606" w:rsidRPr="00361606" w:rsidSect="00B407E7">
      <w:pgSz w:w="11906" w:h="16838"/>
      <w:pgMar w:top="851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A767B"/>
    <w:multiLevelType w:val="hybridMultilevel"/>
    <w:tmpl w:val="467A4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743"/>
    <w:rsid w:val="000711CB"/>
    <w:rsid w:val="00076BC7"/>
    <w:rsid w:val="0018472F"/>
    <w:rsid w:val="001B26B3"/>
    <w:rsid w:val="001D0F51"/>
    <w:rsid w:val="001D6CCB"/>
    <w:rsid w:val="001E07D8"/>
    <w:rsid w:val="001E2638"/>
    <w:rsid w:val="001E6039"/>
    <w:rsid w:val="0023714F"/>
    <w:rsid w:val="00290530"/>
    <w:rsid w:val="003107F8"/>
    <w:rsid w:val="00361606"/>
    <w:rsid w:val="00365FC5"/>
    <w:rsid w:val="003739D4"/>
    <w:rsid w:val="003A09BF"/>
    <w:rsid w:val="003A1BD4"/>
    <w:rsid w:val="003B2661"/>
    <w:rsid w:val="00423F18"/>
    <w:rsid w:val="00444AC4"/>
    <w:rsid w:val="004574D2"/>
    <w:rsid w:val="004B3FE6"/>
    <w:rsid w:val="004D4196"/>
    <w:rsid w:val="004F60FB"/>
    <w:rsid w:val="0052615F"/>
    <w:rsid w:val="005628B7"/>
    <w:rsid w:val="005A395E"/>
    <w:rsid w:val="005B68D3"/>
    <w:rsid w:val="005C2124"/>
    <w:rsid w:val="00645904"/>
    <w:rsid w:val="006935B7"/>
    <w:rsid w:val="006D61E1"/>
    <w:rsid w:val="006E7376"/>
    <w:rsid w:val="00714C07"/>
    <w:rsid w:val="00743535"/>
    <w:rsid w:val="0075615B"/>
    <w:rsid w:val="00767D8D"/>
    <w:rsid w:val="007830FA"/>
    <w:rsid w:val="007E1B7D"/>
    <w:rsid w:val="007E4E2A"/>
    <w:rsid w:val="00825F27"/>
    <w:rsid w:val="00844621"/>
    <w:rsid w:val="00863E76"/>
    <w:rsid w:val="00877404"/>
    <w:rsid w:val="00894ACF"/>
    <w:rsid w:val="0089719D"/>
    <w:rsid w:val="008B5038"/>
    <w:rsid w:val="008C4F2F"/>
    <w:rsid w:val="008D6D00"/>
    <w:rsid w:val="008F2A11"/>
    <w:rsid w:val="009308D4"/>
    <w:rsid w:val="00971B70"/>
    <w:rsid w:val="00972351"/>
    <w:rsid w:val="00994CC9"/>
    <w:rsid w:val="0099576E"/>
    <w:rsid w:val="009B502E"/>
    <w:rsid w:val="009D67D5"/>
    <w:rsid w:val="00A65636"/>
    <w:rsid w:val="00AC3C18"/>
    <w:rsid w:val="00B407E7"/>
    <w:rsid w:val="00B71A4F"/>
    <w:rsid w:val="00BA46E5"/>
    <w:rsid w:val="00BC2C44"/>
    <w:rsid w:val="00BC4DAF"/>
    <w:rsid w:val="00BE3C33"/>
    <w:rsid w:val="00BE47CD"/>
    <w:rsid w:val="00CA6743"/>
    <w:rsid w:val="00D46490"/>
    <w:rsid w:val="00D46CE3"/>
    <w:rsid w:val="00D70599"/>
    <w:rsid w:val="00D92D67"/>
    <w:rsid w:val="00DA01B0"/>
    <w:rsid w:val="00DA5EA4"/>
    <w:rsid w:val="00E11213"/>
    <w:rsid w:val="00E41848"/>
    <w:rsid w:val="00E75626"/>
    <w:rsid w:val="00EC2D0A"/>
    <w:rsid w:val="00F40CA0"/>
    <w:rsid w:val="00F6771D"/>
    <w:rsid w:val="00FA3B7F"/>
    <w:rsid w:val="00FD6F84"/>
    <w:rsid w:val="00FE3DBC"/>
    <w:rsid w:val="00FF2484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70D6B"/>
  <w15:chartTrackingRefBased/>
  <w15:docId w15:val="{A34F0E5E-5AFD-49BF-8940-A1064B77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BC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GOST_TableList Знак,it_List1 Знак"/>
    <w:link w:val="a4"/>
    <w:uiPriority w:val="34"/>
    <w:locked/>
    <w:rsid w:val="00BE3C3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List Paragraph"/>
    <w:aliases w:val="GOST_TableList,it_List1"/>
    <w:basedOn w:val="a"/>
    <w:link w:val="a3"/>
    <w:uiPriority w:val="34"/>
    <w:qFormat/>
    <w:rsid w:val="00BE3C33"/>
    <w:pPr>
      <w:widowControl w:val="0"/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BE3C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uiPriority w:val="99"/>
    <w:rsid w:val="00BE3C3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4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4C07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8C4F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9DDA2-FCC3-417F-85E1-85EE3587D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1654</Words>
  <Characters>9431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DOS-1</dc:creator>
  <cp:keywords/>
  <dc:description/>
  <cp:lastModifiedBy>Колесников Владимир Петрович</cp:lastModifiedBy>
  <cp:revision>4</cp:revision>
  <cp:lastPrinted>2025-01-23T04:02:00Z</cp:lastPrinted>
  <dcterms:created xsi:type="dcterms:W3CDTF">2026-08-24T02:40:00Z</dcterms:created>
  <dcterms:modified xsi:type="dcterms:W3CDTF">2026-08-25T01:47:00Z</dcterms:modified>
</cp:coreProperties>
</file>